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BFB236" w14:textId="77777777" w:rsidR="008A491C" w:rsidRDefault="008A491C">
      <w:pPr>
        <w:jc w:val="center"/>
        <w:rPr>
          <w:rFonts w:ascii="Times New Roman" w:eastAsia="黑体" w:hAnsi="Times New Roman" w:cs="Times New Roman"/>
        </w:rPr>
      </w:pPr>
    </w:p>
    <w:p w14:paraId="0424C259" w14:textId="77777777" w:rsidR="008A491C" w:rsidRDefault="00000000">
      <w:pPr>
        <w:jc w:val="center"/>
        <w:rPr>
          <w:rFonts w:ascii="Times New Roman" w:eastAsia="黑体" w:hAnsi="Times New Roman" w:cs="Times New Roman"/>
        </w:rPr>
      </w:pPr>
      <w:r>
        <w:rPr>
          <w:rFonts w:ascii="Times New Roman" w:eastAsia="黑体" w:hAnsi="Times New Roman" w:cs="Times New Roman"/>
          <w:noProof/>
        </w:rPr>
        <w:drawing>
          <wp:inline distT="0" distB="0" distL="0" distR="0" wp14:anchorId="3E811401" wp14:editId="78E9410D">
            <wp:extent cx="3978275" cy="97917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14:paraId="11408635" w14:textId="77777777" w:rsidR="008A491C" w:rsidRDefault="008A491C">
      <w:pPr>
        <w:rPr>
          <w:rFonts w:ascii="Times New Roman" w:eastAsia="黑体" w:hAnsi="Times New Roman" w:cs="Times New Roman"/>
        </w:rPr>
      </w:pPr>
    </w:p>
    <w:p w14:paraId="736969BB" w14:textId="77777777" w:rsidR="008A491C" w:rsidRDefault="008A491C">
      <w:pPr>
        <w:rPr>
          <w:rFonts w:ascii="Times New Roman" w:eastAsia="黑体" w:hAnsi="Times New Roman" w:cs="Times New Roman"/>
        </w:rPr>
      </w:pPr>
    </w:p>
    <w:p w14:paraId="2E0A19E7" w14:textId="77777777" w:rsidR="008A491C" w:rsidRDefault="008A491C">
      <w:pPr>
        <w:rPr>
          <w:rFonts w:ascii="Times New Roman" w:eastAsia="黑体" w:hAnsi="Times New Roman" w:cs="Times New Roman"/>
        </w:rPr>
      </w:pPr>
    </w:p>
    <w:p w14:paraId="54908D35" w14:textId="77777777" w:rsidR="008A491C" w:rsidRDefault="00000000">
      <w:pPr>
        <w:jc w:val="center"/>
        <w:rPr>
          <w:rFonts w:ascii="Times New Roman" w:eastAsia="黑体" w:hAnsi="Times New Roman" w:cs="Times New Roman"/>
          <w:sz w:val="56"/>
        </w:rPr>
      </w:pPr>
      <w:r>
        <w:rPr>
          <w:rFonts w:ascii="Times New Roman" w:eastAsia="黑体" w:hAnsi="Times New Roman" w:cs="Times New Roman" w:hint="eastAsia"/>
          <w:sz w:val="56"/>
        </w:rPr>
        <w:t>《工程概论》案例分析报告</w:t>
      </w:r>
    </w:p>
    <w:p w14:paraId="4885FF5F" w14:textId="77777777" w:rsidR="008A491C" w:rsidRDefault="008A491C">
      <w:pPr>
        <w:rPr>
          <w:rFonts w:ascii="Times New Roman" w:eastAsia="黑体" w:hAnsi="Times New Roman" w:cs="Times New Roman"/>
        </w:rPr>
      </w:pPr>
    </w:p>
    <w:p w14:paraId="57A2C689" w14:textId="77777777" w:rsidR="008A491C" w:rsidRDefault="008A491C">
      <w:pPr>
        <w:rPr>
          <w:rFonts w:ascii="Times New Roman" w:eastAsia="黑体" w:hAnsi="Times New Roman" w:cs="Times New Roman"/>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7"/>
        <w:gridCol w:w="4111"/>
      </w:tblGrid>
      <w:tr w:rsidR="008A491C" w14:paraId="6ECE4E0B" w14:textId="77777777">
        <w:trPr>
          <w:jc w:val="center"/>
        </w:trPr>
        <w:tc>
          <w:tcPr>
            <w:tcW w:w="1587" w:type="dxa"/>
          </w:tcPr>
          <w:p w14:paraId="1AA76C9C"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姓</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名</w:t>
            </w:r>
          </w:p>
        </w:tc>
        <w:tc>
          <w:tcPr>
            <w:tcW w:w="4111" w:type="dxa"/>
          </w:tcPr>
          <w:p w14:paraId="23FE534C" w14:textId="7C49F96F"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 xml:space="preserve"> </w:t>
            </w: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段冰洁</w:t>
            </w:r>
            <w:r>
              <w:rPr>
                <w:rFonts w:ascii="Times New Roman" w:eastAsia="黑体" w:hAnsi="Times New Roman" w:cs="Times New Roman"/>
                <w:sz w:val="28"/>
                <w:u w:val="single"/>
              </w:rPr>
              <w:t xml:space="preserve">       </w:t>
            </w:r>
          </w:p>
        </w:tc>
      </w:tr>
      <w:tr w:rsidR="008A491C" w14:paraId="13593D2B" w14:textId="77777777">
        <w:trPr>
          <w:jc w:val="center"/>
        </w:trPr>
        <w:tc>
          <w:tcPr>
            <w:tcW w:w="1587" w:type="dxa"/>
          </w:tcPr>
          <w:p w14:paraId="7B94E81D"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号</w:t>
            </w:r>
          </w:p>
        </w:tc>
        <w:tc>
          <w:tcPr>
            <w:tcW w:w="4111" w:type="dxa"/>
          </w:tcPr>
          <w:p w14:paraId="1A99A4F0" w14:textId="4403DD55"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2102010801</w:t>
            </w:r>
            <w:r>
              <w:rPr>
                <w:rFonts w:ascii="Times New Roman" w:eastAsia="黑体" w:hAnsi="Times New Roman" w:cs="Times New Roman"/>
                <w:sz w:val="28"/>
                <w:u w:val="single"/>
              </w:rPr>
              <w:t xml:space="preserve">     </w:t>
            </w:r>
          </w:p>
        </w:tc>
      </w:tr>
      <w:tr w:rsidR="008A491C" w14:paraId="4C0800DD" w14:textId="77777777">
        <w:trPr>
          <w:jc w:val="center"/>
        </w:trPr>
        <w:tc>
          <w:tcPr>
            <w:tcW w:w="1587" w:type="dxa"/>
          </w:tcPr>
          <w:p w14:paraId="618C5404"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专业班级</w:t>
            </w:r>
          </w:p>
        </w:tc>
        <w:tc>
          <w:tcPr>
            <w:tcW w:w="4111" w:type="dxa"/>
          </w:tcPr>
          <w:p w14:paraId="5F7FFC89" w14:textId="7415DC62" w:rsidR="008A491C" w:rsidRDefault="00000000">
            <w:pPr>
              <w:rPr>
                <w:rFonts w:ascii="Times New Roman" w:eastAsia="黑体" w:hAnsi="Times New Roman" w:cs="Times New Roman"/>
                <w:sz w:val="28"/>
                <w:u w:val="single"/>
              </w:rPr>
            </w:pPr>
            <w:r>
              <w:rPr>
                <w:rFonts w:ascii="Times New Roman" w:eastAsia="黑体" w:hAnsi="Times New Roman" w:cs="Times New Roman"/>
                <w:sz w:val="28"/>
                <w:u w:val="single"/>
              </w:rPr>
              <w:t xml:space="preserve">     </w:t>
            </w:r>
            <w:r w:rsidR="00BD6E54">
              <w:rPr>
                <w:rFonts w:ascii="Times New Roman" w:eastAsia="黑体" w:hAnsi="Times New Roman" w:cs="Times New Roman" w:hint="eastAsia"/>
                <w:sz w:val="28"/>
                <w:u w:val="single"/>
              </w:rPr>
              <w:t>计科</w:t>
            </w:r>
            <w:r w:rsidR="00BD6E54">
              <w:rPr>
                <w:rFonts w:ascii="Times New Roman" w:eastAsia="黑体" w:hAnsi="Times New Roman" w:cs="Times New Roman" w:hint="eastAsia"/>
                <w:sz w:val="28"/>
                <w:u w:val="single"/>
              </w:rPr>
              <w:t>2104</w:t>
            </w:r>
            <w:r>
              <w:rPr>
                <w:rFonts w:ascii="Times New Roman" w:eastAsia="黑体" w:hAnsi="Times New Roman" w:cs="Times New Roman"/>
                <w:sz w:val="28"/>
                <w:u w:val="single"/>
              </w:rPr>
              <w:t xml:space="preserve">      </w:t>
            </w:r>
          </w:p>
        </w:tc>
      </w:tr>
      <w:tr w:rsidR="008A491C" w14:paraId="7B2743C1" w14:textId="77777777">
        <w:trPr>
          <w:jc w:val="center"/>
        </w:trPr>
        <w:tc>
          <w:tcPr>
            <w:tcW w:w="1587" w:type="dxa"/>
          </w:tcPr>
          <w:p w14:paraId="6A160A1B" w14:textId="77777777" w:rsidR="008A491C" w:rsidRDefault="00000000">
            <w:pPr>
              <w:rPr>
                <w:rFonts w:ascii="Times New Roman" w:eastAsia="黑体" w:hAnsi="Times New Roman" w:cs="Times New Roman"/>
                <w:sz w:val="28"/>
              </w:rPr>
            </w:pPr>
            <w:r>
              <w:rPr>
                <w:rFonts w:ascii="Times New Roman" w:eastAsia="黑体" w:hAnsi="Times New Roman" w:cs="Times New Roman" w:hint="eastAsia"/>
                <w:sz w:val="28"/>
              </w:rPr>
              <w:t>学</w:t>
            </w:r>
            <w:r>
              <w:rPr>
                <w:rFonts w:ascii="Times New Roman" w:eastAsia="黑体" w:hAnsi="Times New Roman" w:cs="Times New Roman" w:hint="eastAsia"/>
                <w:sz w:val="28"/>
              </w:rPr>
              <w:t xml:space="preserve"> </w:t>
            </w:r>
            <w:r>
              <w:rPr>
                <w:rFonts w:ascii="Times New Roman" w:eastAsia="黑体" w:hAnsi="Times New Roman" w:cs="Times New Roman"/>
                <w:sz w:val="28"/>
              </w:rPr>
              <w:t xml:space="preserve">   </w:t>
            </w:r>
            <w:r>
              <w:rPr>
                <w:rFonts w:ascii="Times New Roman" w:eastAsia="黑体" w:hAnsi="Times New Roman" w:cs="Times New Roman" w:hint="eastAsia"/>
                <w:sz w:val="28"/>
              </w:rPr>
              <w:t>院</w:t>
            </w:r>
          </w:p>
        </w:tc>
        <w:tc>
          <w:tcPr>
            <w:tcW w:w="4111" w:type="dxa"/>
          </w:tcPr>
          <w:p w14:paraId="6A8E9642" w14:textId="77777777" w:rsidR="008A491C" w:rsidRDefault="00000000">
            <w:pPr>
              <w:rPr>
                <w:rFonts w:ascii="Times New Roman" w:eastAsia="黑体" w:hAnsi="Times New Roman" w:cs="Times New Roman"/>
                <w:sz w:val="28"/>
                <w:u w:val="single"/>
              </w:rPr>
            </w:pPr>
            <w:r>
              <w:rPr>
                <w:rFonts w:ascii="Times New Roman" w:eastAsia="黑体" w:hAnsi="Times New Roman" w:cs="Times New Roman" w:hint="eastAsia"/>
                <w:sz w:val="28"/>
                <w:u w:val="single"/>
              </w:rPr>
              <w:t>计算机科学与技术学院</w:t>
            </w:r>
          </w:p>
        </w:tc>
      </w:tr>
    </w:tbl>
    <w:p w14:paraId="2C5F44E4" w14:textId="77777777" w:rsidR="008A491C" w:rsidRDefault="008A491C">
      <w:pPr>
        <w:rPr>
          <w:rFonts w:ascii="Times New Roman" w:eastAsia="黑体" w:hAnsi="Times New Roman" w:cs="Times New Roman"/>
        </w:rPr>
      </w:pPr>
    </w:p>
    <w:tbl>
      <w:tblPr>
        <w:tblStyle w:val="a9"/>
        <w:tblW w:w="10115" w:type="dxa"/>
        <w:tblInd w:w="-714" w:type="dxa"/>
        <w:tblCellMar>
          <w:left w:w="28" w:type="dxa"/>
          <w:right w:w="28" w:type="dxa"/>
        </w:tblCellMar>
        <w:tblLook w:val="04A0" w:firstRow="1" w:lastRow="0" w:firstColumn="1" w:lastColumn="0" w:noHBand="0" w:noVBand="1"/>
      </w:tblPr>
      <w:tblGrid>
        <w:gridCol w:w="1757"/>
        <w:gridCol w:w="2494"/>
        <w:gridCol w:w="4762"/>
        <w:gridCol w:w="1102"/>
      </w:tblGrid>
      <w:tr w:rsidR="008A491C" w14:paraId="296E4008" w14:textId="77777777">
        <w:trPr>
          <w:trHeight w:val="567"/>
        </w:trPr>
        <w:tc>
          <w:tcPr>
            <w:tcW w:w="1757" w:type="dxa"/>
            <w:vAlign w:val="center"/>
          </w:tcPr>
          <w:p w14:paraId="5DE2A96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评分项目</w:t>
            </w:r>
          </w:p>
        </w:tc>
        <w:tc>
          <w:tcPr>
            <w:tcW w:w="2494" w:type="dxa"/>
            <w:vAlign w:val="center"/>
          </w:tcPr>
          <w:p w14:paraId="5B88E42D"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评价点</w:t>
            </w:r>
          </w:p>
        </w:tc>
        <w:tc>
          <w:tcPr>
            <w:tcW w:w="4762" w:type="dxa"/>
            <w:vAlign w:val="center"/>
          </w:tcPr>
          <w:p w14:paraId="2DA66871"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评分标准</w:t>
            </w:r>
          </w:p>
        </w:tc>
        <w:tc>
          <w:tcPr>
            <w:tcW w:w="1102" w:type="dxa"/>
            <w:vAlign w:val="center"/>
          </w:tcPr>
          <w:p w14:paraId="6401859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得分</w:t>
            </w:r>
          </w:p>
        </w:tc>
      </w:tr>
      <w:tr w:rsidR="008A491C" w14:paraId="12EA1744" w14:textId="77777777">
        <w:trPr>
          <w:trHeight w:val="487"/>
        </w:trPr>
        <w:tc>
          <w:tcPr>
            <w:tcW w:w="1757" w:type="dxa"/>
            <w:vMerge w:val="restart"/>
            <w:vAlign w:val="center"/>
          </w:tcPr>
          <w:p w14:paraId="059B2E67"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案例正文（</w:t>
            </w:r>
            <w:r>
              <w:rPr>
                <w:rFonts w:ascii="Times New Roman" w:eastAsia="黑体" w:hAnsi="Times New Roman" w:cs="Times New Roman" w:hint="eastAsia"/>
                <w:sz w:val="28"/>
              </w:rPr>
              <w:t>60%</w:t>
            </w:r>
            <w:r>
              <w:rPr>
                <w:rFonts w:ascii="Times New Roman" w:eastAsia="黑体" w:hAnsi="Times New Roman" w:cs="Times New Roman" w:hint="eastAsia"/>
                <w:sz w:val="28"/>
              </w:rPr>
              <w:t>）</w:t>
            </w:r>
          </w:p>
        </w:tc>
        <w:tc>
          <w:tcPr>
            <w:tcW w:w="2494" w:type="dxa"/>
            <w:vAlign w:val="center"/>
          </w:tcPr>
          <w:p w14:paraId="2D4FE170"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案例选题（</w:t>
            </w:r>
            <w:r>
              <w:rPr>
                <w:rFonts w:ascii="Times New Roman" w:eastAsia="黑体" w:hAnsi="Times New Roman" w:cs="Times New Roman" w:hint="eastAsia"/>
                <w:sz w:val="28"/>
              </w:rPr>
              <w:t>20%</w:t>
            </w:r>
            <w:r>
              <w:rPr>
                <w:rFonts w:ascii="Times New Roman" w:eastAsia="黑体" w:hAnsi="Times New Roman" w:cs="Times New Roman" w:hint="eastAsia"/>
                <w:sz w:val="28"/>
              </w:rPr>
              <w:t>）</w:t>
            </w:r>
          </w:p>
        </w:tc>
        <w:tc>
          <w:tcPr>
            <w:tcW w:w="4762" w:type="dxa"/>
            <w:vAlign w:val="center"/>
          </w:tcPr>
          <w:p w14:paraId="6C884C1E"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选题紧密联系主题，具有典型性，意义重大，材料以作者实地调研获得的一手资料为主；内容充实。</w:t>
            </w:r>
          </w:p>
        </w:tc>
        <w:tc>
          <w:tcPr>
            <w:tcW w:w="1102" w:type="dxa"/>
            <w:vAlign w:val="center"/>
          </w:tcPr>
          <w:p w14:paraId="43DD1136" w14:textId="4BD1470D" w:rsidR="008A491C" w:rsidRDefault="008A491C">
            <w:pPr>
              <w:snapToGrid w:val="0"/>
              <w:jc w:val="center"/>
              <w:rPr>
                <w:rFonts w:ascii="Times New Roman" w:eastAsia="黑体" w:hAnsi="Times New Roman" w:cs="Times New Roman"/>
                <w:sz w:val="28"/>
              </w:rPr>
            </w:pPr>
          </w:p>
        </w:tc>
      </w:tr>
      <w:tr w:rsidR="008A491C" w14:paraId="10A4FC62" w14:textId="77777777">
        <w:trPr>
          <w:trHeight w:val="487"/>
        </w:trPr>
        <w:tc>
          <w:tcPr>
            <w:tcW w:w="1757" w:type="dxa"/>
            <w:vMerge/>
            <w:vAlign w:val="center"/>
          </w:tcPr>
          <w:p w14:paraId="398B4C97" w14:textId="77777777" w:rsidR="008A491C" w:rsidRDefault="008A491C">
            <w:pPr>
              <w:snapToGrid w:val="0"/>
              <w:jc w:val="center"/>
              <w:rPr>
                <w:rFonts w:ascii="Times New Roman" w:eastAsia="黑体" w:hAnsi="Times New Roman" w:cs="Times New Roman"/>
                <w:sz w:val="28"/>
              </w:rPr>
            </w:pPr>
            <w:bookmarkStart w:id="0" w:name="_Hlk81896805"/>
          </w:p>
        </w:tc>
        <w:tc>
          <w:tcPr>
            <w:tcW w:w="2494" w:type="dxa"/>
            <w:vAlign w:val="center"/>
          </w:tcPr>
          <w:p w14:paraId="3006223C"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案例内容（</w:t>
            </w:r>
            <w:r>
              <w:rPr>
                <w:rFonts w:ascii="Times New Roman" w:eastAsia="黑体" w:hAnsi="Times New Roman" w:cs="Times New Roman" w:hint="eastAsia"/>
                <w:sz w:val="28"/>
              </w:rPr>
              <w:t>30%</w:t>
            </w:r>
            <w:r>
              <w:rPr>
                <w:rFonts w:ascii="Times New Roman" w:eastAsia="黑体" w:hAnsi="Times New Roman" w:cs="Times New Roman" w:hint="eastAsia"/>
                <w:sz w:val="28"/>
              </w:rPr>
              <w:t>）</w:t>
            </w:r>
          </w:p>
        </w:tc>
        <w:tc>
          <w:tcPr>
            <w:tcW w:w="4762" w:type="dxa"/>
            <w:vAlign w:val="center"/>
          </w:tcPr>
          <w:p w14:paraId="765C286B"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谋篇布局非常合理；起承转合分明；内容丰富，事件发展和冲突描述清晰。</w:t>
            </w:r>
          </w:p>
        </w:tc>
        <w:tc>
          <w:tcPr>
            <w:tcW w:w="1102" w:type="dxa"/>
            <w:vAlign w:val="center"/>
          </w:tcPr>
          <w:p w14:paraId="48877BCB" w14:textId="369F910B" w:rsidR="008A491C" w:rsidRDefault="008A491C">
            <w:pPr>
              <w:snapToGrid w:val="0"/>
              <w:jc w:val="center"/>
              <w:rPr>
                <w:rFonts w:ascii="Times New Roman" w:eastAsia="黑体" w:hAnsi="Times New Roman" w:cs="Times New Roman"/>
                <w:sz w:val="28"/>
              </w:rPr>
            </w:pPr>
          </w:p>
        </w:tc>
      </w:tr>
      <w:tr w:rsidR="008A491C" w14:paraId="272FBA38" w14:textId="77777777">
        <w:trPr>
          <w:trHeight w:val="487"/>
        </w:trPr>
        <w:tc>
          <w:tcPr>
            <w:tcW w:w="1757" w:type="dxa"/>
            <w:vMerge/>
            <w:vAlign w:val="center"/>
          </w:tcPr>
          <w:p w14:paraId="2472E2B7" w14:textId="77777777" w:rsidR="008A491C" w:rsidRDefault="008A491C">
            <w:pPr>
              <w:snapToGrid w:val="0"/>
              <w:jc w:val="center"/>
              <w:rPr>
                <w:rFonts w:ascii="Times New Roman" w:eastAsia="黑体" w:hAnsi="Times New Roman" w:cs="Times New Roman"/>
                <w:sz w:val="28"/>
              </w:rPr>
            </w:pPr>
          </w:p>
        </w:tc>
        <w:tc>
          <w:tcPr>
            <w:tcW w:w="2494" w:type="dxa"/>
            <w:vAlign w:val="center"/>
          </w:tcPr>
          <w:p w14:paraId="66705946"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文本质量（</w:t>
            </w:r>
            <w:r>
              <w:rPr>
                <w:rFonts w:ascii="Times New Roman" w:eastAsia="黑体" w:hAnsi="Times New Roman" w:cs="Times New Roman" w:hint="eastAsia"/>
                <w:sz w:val="28"/>
              </w:rPr>
              <w:t>10%</w:t>
            </w:r>
            <w:r>
              <w:rPr>
                <w:rFonts w:ascii="Times New Roman" w:eastAsia="黑体" w:hAnsi="Times New Roman" w:cs="Times New Roman" w:hint="eastAsia"/>
                <w:sz w:val="28"/>
              </w:rPr>
              <w:t>）</w:t>
            </w:r>
          </w:p>
        </w:tc>
        <w:tc>
          <w:tcPr>
            <w:tcW w:w="4762" w:type="dxa"/>
            <w:vAlign w:val="center"/>
          </w:tcPr>
          <w:p w14:paraId="7F1DC79D"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文本规范，语言生动，条理清晰，可读性强，摘要精炼，结语富有启发性，能引发深刻思考。</w:t>
            </w:r>
          </w:p>
        </w:tc>
        <w:tc>
          <w:tcPr>
            <w:tcW w:w="1102" w:type="dxa"/>
            <w:vAlign w:val="center"/>
          </w:tcPr>
          <w:p w14:paraId="347FD589" w14:textId="228C2C3D" w:rsidR="008A491C" w:rsidRDefault="008A491C">
            <w:pPr>
              <w:snapToGrid w:val="0"/>
              <w:jc w:val="center"/>
              <w:rPr>
                <w:rFonts w:ascii="Times New Roman" w:eastAsia="黑体" w:hAnsi="Times New Roman" w:cs="Times New Roman"/>
                <w:sz w:val="28"/>
              </w:rPr>
            </w:pPr>
          </w:p>
        </w:tc>
      </w:tr>
      <w:bookmarkEnd w:id="0"/>
      <w:tr w:rsidR="008A491C" w14:paraId="62E00862" w14:textId="77777777">
        <w:trPr>
          <w:trHeight w:val="487"/>
        </w:trPr>
        <w:tc>
          <w:tcPr>
            <w:tcW w:w="1757" w:type="dxa"/>
            <w:vAlign w:val="center"/>
          </w:tcPr>
          <w:p w14:paraId="6D07BAD3"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案例分析报告（</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2494" w:type="dxa"/>
            <w:vAlign w:val="center"/>
          </w:tcPr>
          <w:p w14:paraId="5C97319A"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理论应用、分析水平、对策可行性</w:t>
            </w:r>
          </w:p>
          <w:p w14:paraId="2F56D203" w14:textId="77777777" w:rsidR="008A491C" w:rsidRDefault="00000000">
            <w:pPr>
              <w:snapToGrid w:val="0"/>
              <w:rPr>
                <w:rFonts w:ascii="Times New Roman" w:eastAsia="黑体" w:hAnsi="Times New Roman" w:cs="Times New Roman"/>
                <w:sz w:val="28"/>
              </w:rPr>
            </w:pPr>
            <w:r>
              <w:rPr>
                <w:rFonts w:ascii="Times New Roman" w:eastAsia="黑体" w:hAnsi="Times New Roman" w:cs="Times New Roman" w:hint="eastAsia"/>
                <w:sz w:val="28"/>
              </w:rPr>
              <w:t>（</w:t>
            </w:r>
            <w:r>
              <w:rPr>
                <w:rFonts w:ascii="Times New Roman" w:eastAsia="黑体" w:hAnsi="Times New Roman" w:cs="Times New Roman" w:hint="eastAsia"/>
                <w:sz w:val="28"/>
              </w:rPr>
              <w:t>40%</w:t>
            </w:r>
            <w:r>
              <w:rPr>
                <w:rFonts w:ascii="Times New Roman" w:eastAsia="黑体" w:hAnsi="Times New Roman" w:cs="Times New Roman" w:hint="eastAsia"/>
                <w:sz w:val="28"/>
              </w:rPr>
              <w:t>）</w:t>
            </w:r>
          </w:p>
        </w:tc>
        <w:tc>
          <w:tcPr>
            <w:tcW w:w="4762" w:type="dxa"/>
            <w:vAlign w:val="center"/>
          </w:tcPr>
          <w:p w14:paraId="30C39A9A" w14:textId="77777777" w:rsidR="008A491C" w:rsidRDefault="00000000">
            <w:pPr>
              <w:snapToGrid w:val="0"/>
              <w:rPr>
                <w:rFonts w:ascii="Times New Roman" w:eastAsia="黑体" w:hAnsi="Times New Roman" w:cs="Times New Roman"/>
                <w:sz w:val="28"/>
              </w:rPr>
            </w:pPr>
            <w:bookmarkStart w:id="1" w:name="_Hlk81896831"/>
            <w:r>
              <w:rPr>
                <w:rFonts w:ascii="Times New Roman" w:eastAsia="黑体" w:hAnsi="Times New Roman" w:cs="Times New Roman" w:hint="eastAsia"/>
                <w:sz w:val="28"/>
              </w:rPr>
              <w:t>使用的理论和工具准确、合理；有恰当的分析框架，逻辑性强；分析深刻且准确；建议具有针对性、可行性和创新性。</w:t>
            </w:r>
            <w:bookmarkEnd w:id="1"/>
          </w:p>
        </w:tc>
        <w:tc>
          <w:tcPr>
            <w:tcW w:w="1102" w:type="dxa"/>
            <w:vAlign w:val="center"/>
          </w:tcPr>
          <w:p w14:paraId="5B0ED3CB" w14:textId="67F0CA3B" w:rsidR="008A491C" w:rsidRDefault="008A491C">
            <w:pPr>
              <w:snapToGrid w:val="0"/>
              <w:jc w:val="center"/>
              <w:rPr>
                <w:rFonts w:ascii="Times New Roman" w:eastAsia="黑体" w:hAnsi="Times New Roman" w:cs="Times New Roman"/>
                <w:sz w:val="28"/>
              </w:rPr>
            </w:pPr>
          </w:p>
        </w:tc>
      </w:tr>
      <w:tr w:rsidR="008A491C" w14:paraId="7A2CED0E" w14:textId="77777777">
        <w:trPr>
          <w:trHeight w:val="907"/>
        </w:trPr>
        <w:tc>
          <w:tcPr>
            <w:tcW w:w="1757" w:type="dxa"/>
            <w:vAlign w:val="center"/>
          </w:tcPr>
          <w:p w14:paraId="47AE782F" w14:textId="77777777" w:rsidR="008A491C" w:rsidRDefault="00000000">
            <w:pPr>
              <w:snapToGrid w:val="0"/>
              <w:jc w:val="center"/>
              <w:rPr>
                <w:rFonts w:ascii="Times New Roman" w:eastAsia="黑体" w:hAnsi="Times New Roman" w:cs="Times New Roman"/>
                <w:sz w:val="28"/>
              </w:rPr>
            </w:pPr>
            <w:r>
              <w:rPr>
                <w:rFonts w:ascii="Times New Roman" w:eastAsia="黑体" w:hAnsi="Times New Roman" w:cs="Times New Roman" w:hint="eastAsia"/>
                <w:sz w:val="28"/>
              </w:rPr>
              <w:t>评阅教师</w:t>
            </w:r>
          </w:p>
        </w:tc>
        <w:tc>
          <w:tcPr>
            <w:tcW w:w="7256" w:type="dxa"/>
            <w:gridSpan w:val="2"/>
            <w:vAlign w:val="center"/>
          </w:tcPr>
          <w:p w14:paraId="0B458216" w14:textId="77777777" w:rsidR="008A491C" w:rsidRDefault="008A491C">
            <w:pPr>
              <w:snapToGrid w:val="0"/>
              <w:jc w:val="center"/>
              <w:rPr>
                <w:rFonts w:ascii="Times New Roman" w:eastAsia="黑体" w:hAnsi="Times New Roman" w:cs="Times New Roman"/>
                <w:sz w:val="28"/>
              </w:rPr>
            </w:pPr>
          </w:p>
        </w:tc>
        <w:tc>
          <w:tcPr>
            <w:tcW w:w="1102" w:type="dxa"/>
            <w:vAlign w:val="center"/>
          </w:tcPr>
          <w:p w14:paraId="049C45C3" w14:textId="1B8B2854" w:rsidR="008A491C" w:rsidRDefault="008A491C">
            <w:pPr>
              <w:snapToGrid w:val="0"/>
              <w:jc w:val="center"/>
              <w:rPr>
                <w:rFonts w:ascii="Times New Roman" w:eastAsia="黑体" w:hAnsi="Times New Roman" w:cs="Times New Roman"/>
                <w:sz w:val="28"/>
              </w:rPr>
            </w:pPr>
          </w:p>
        </w:tc>
      </w:tr>
    </w:tbl>
    <w:p w14:paraId="288F1A2A" w14:textId="77777777" w:rsidR="008A491C" w:rsidRDefault="008A491C">
      <w:pPr>
        <w:rPr>
          <w:rFonts w:ascii="Times New Roman" w:eastAsia="黑体" w:hAnsi="Times New Roman" w:cs="Times New Roman"/>
        </w:rPr>
      </w:pPr>
    </w:p>
    <w:p w14:paraId="14EB7C47" w14:textId="6F1C4481" w:rsidR="008A491C" w:rsidRDefault="00000000">
      <w:pPr>
        <w:jc w:val="center"/>
        <w:rPr>
          <w:rFonts w:ascii="Times New Roman" w:eastAsia="黑体" w:hAnsi="Times New Roman" w:cs="Times New Roman"/>
          <w:sz w:val="28"/>
        </w:rPr>
      </w:pPr>
      <w:r>
        <w:rPr>
          <w:rFonts w:ascii="Times New Roman" w:eastAsia="黑体" w:hAnsi="Times New Roman" w:cs="Times New Roman" w:hint="eastAsia"/>
          <w:sz w:val="28"/>
        </w:rPr>
        <w:t>202</w:t>
      </w:r>
      <w:r w:rsidR="00BD6E54">
        <w:rPr>
          <w:rFonts w:ascii="Times New Roman" w:eastAsia="黑体" w:hAnsi="Times New Roman" w:cs="Times New Roman" w:hint="eastAsia"/>
          <w:sz w:val="28"/>
        </w:rPr>
        <w:t>4</w:t>
      </w:r>
      <w:r>
        <w:rPr>
          <w:rFonts w:ascii="Times New Roman" w:eastAsia="黑体" w:hAnsi="Times New Roman" w:cs="Times New Roman" w:hint="eastAsia"/>
          <w:sz w:val="28"/>
        </w:rPr>
        <w:t>年</w:t>
      </w:r>
      <w:r w:rsidR="00BD6E54">
        <w:rPr>
          <w:rFonts w:ascii="Times New Roman" w:eastAsia="黑体" w:hAnsi="Times New Roman" w:cs="Times New Roman" w:hint="eastAsia"/>
          <w:sz w:val="28"/>
        </w:rPr>
        <w:t>5</w:t>
      </w:r>
      <w:r>
        <w:rPr>
          <w:rFonts w:ascii="Times New Roman" w:eastAsia="黑体" w:hAnsi="Times New Roman" w:cs="Times New Roman" w:hint="eastAsia"/>
          <w:sz w:val="28"/>
        </w:rPr>
        <w:t>月</w:t>
      </w:r>
      <w:r w:rsidR="00BD6E54">
        <w:rPr>
          <w:rFonts w:ascii="Times New Roman" w:eastAsia="黑体" w:hAnsi="Times New Roman" w:cs="Times New Roman" w:hint="eastAsia"/>
          <w:sz w:val="28"/>
        </w:rPr>
        <w:t>25</w:t>
      </w:r>
      <w:r>
        <w:rPr>
          <w:rFonts w:ascii="Times New Roman" w:eastAsia="黑体" w:hAnsi="Times New Roman" w:cs="Times New Roman" w:hint="eastAsia"/>
          <w:sz w:val="28"/>
        </w:rPr>
        <w:t>日</w:t>
      </w:r>
    </w:p>
    <w:p w14:paraId="290B5A0E" w14:textId="77777777" w:rsidR="008A491C" w:rsidRDefault="008A491C">
      <w:pPr>
        <w:widowControl/>
        <w:jc w:val="left"/>
        <w:rPr>
          <w:rFonts w:ascii="Times New Roman" w:eastAsia="黑体" w:hAnsi="Times New Roman" w:cs="Times New Roman"/>
        </w:rPr>
        <w:sectPr w:rsidR="008A491C">
          <w:pgSz w:w="11906" w:h="16838"/>
          <w:pgMar w:top="1440" w:right="1800" w:bottom="1440" w:left="1800" w:header="851" w:footer="992" w:gutter="0"/>
          <w:cols w:space="425"/>
          <w:docGrid w:type="lines" w:linePitch="312"/>
        </w:sectPr>
      </w:pPr>
    </w:p>
    <w:p w14:paraId="338A8FA5"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lastRenderedPageBreak/>
        <w:t xml:space="preserve">1 </w:t>
      </w:r>
      <w:r>
        <w:rPr>
          <w:rFonts w:ascii="Times New Roman" w:eastAsia="黑体" w:hAnsi="Times New Roman" w:cs="Times New Roman"/>
          <w:sz w:val="36"/>
        </w:rPr>
        <w:t>案例选题</w:t>
      </w:r>
    </w:p>
    <w:p w14:paraId="65B58E7F" w14:textId="08BE296A"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案例所属章节：第</w:t>
      </w:r>
      <w:r w:rsidR="000C4DFD">
        <w:rPr>
          <w:rFonts w:ascii="Times New Roman" w:eastAsia="黑体" w:hAnsi="Times New Roman" w:cs="Times New Roman" w:hint="eastAsia"/>
          <w:sz w:val="24"/>
        </w:rPr>
        <w:t>7</w:t>
      </w:r>
      <w:r>
        <w:rPr>
          <w:rFonts w:ascii="Times New Roman" w:eastAsia="黑体" w:hAnsi="Times New Roman" w:cs="Times New Roman" w:hint="eastAsia"/>
          <w:sz w:val="24"/>
        </w:rPr>
        <w:t>章</w:t>
      </w:r>
      <w:r w:rsidR="0010740A">
        <w:rPr>
          <w:rFonts w:ascii="Times New Roman" w:eastAsia="黑体" w:hAnsi="Times New Roman" w:cs="Times New Roman" w:hint="eastAsia"/>
          <w:sz w:val="24"/>
        </w:rPr>
        <w:t xml:space="preserve"> </w:t>
      </w:r>
      <w:r w:rsidR="000C4DFD">
        <w:rPr>
          <w:rFonts w:ascii="Times New Roman" w:eastAsia="黑体" w:hAnsi="Times New Roman" w:cs="Times New Roman" w:hint="eastAsia"/>
          <w:sz w:val="24"/>
        </w:rPr>
        <w:t>工程项目决策与管理的过程</w:t>
      </w:r>
    </w:p>
    <w:p w14:paraId="01288B03" w14:textId="255ECC86" w:rsidR="008A491C" w:rsidRPr="00BD6E54" w:rsidRDefault="00000000" w:rsidP="00BD6E54">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案例名称：</w:t>
      </w:r>
      <w:r w:rsidR="00BD6E54">
        <w:rPr>
          <w:rFonts w:ascii="Times New Roman" w:eastAsia="黑体" w:hAnsi="Times New Roman" w:cs="Times New Roman" w:hint="eastAsia"/>
          <w:sz w:val="24"/>
        </w:rPr>
        <w:t>基于具身智能的特斯拉人形机器人</w:t>
      </w:r>
    </w:p>
    <w:p w14:paraId="11237BEC" w14:textId="7820F4EE"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案例反映的问题，是一个计算领域复杂工程问题。</w:t>
      </w:r>
      <w:r w:rsidRPr="004206C9">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产业数字化发展、智能化升级的新质生产力，有望持续催生新产业、新模式、新业态。</w:t>
      </w:r>
    </w:p>
    <w:p w14:paraId="1955CE99" w14:textId="77777777"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从</w:t>
      </w:r>
      <w:r>
        <w:rPr>
          <w:rFonts w:ascii="Times New Roman" w:eastAsia="黑体" w:hAnsi="Times New Roman" w:cs="Times New Roman" w:hint="eastAsia"/>
          <w:sz w:val="24"/>
        </w:rPr>
        <w:t>2</w:t>
      </w:r>
      <w:r w:rsidRPr="0066226E">
        <w:rPr>
          <w:rFonts w:ascii="Times New Roman" w:eastAsia="黑体" w:hAnsi="Times New Roman" w:cs="Times New Roman"/>
          <w:sz w:val="24"/>
        </w:rPr>
        <w:t>022</w:t>
      </w:r>
      <w:r w:rsidRPr="0066226E">
        <w:rPr>
          <w:rFonts w:ascii="Times New Roman" w:eastAsia="黑体" w:hAnsi="Times New Roman" w:cs="Times New Roman"/>
          <w:sz w:val="24"/>
        </w:rPr>
        <w:t>年</w:t>
      </w:r>
      <w:r w:rsidRPr="0066226E">
        <w:rPr>
          <w:rFonts w:ascii="Times New Roman" w:eastAsia="黑体" w:hAnsi="Times New Roman" w:cs="Times New Roman"/>
          <w:sz w:val="24"/>
        </w:rPr>
        <w:t>AI</w:t>
      </w:r>
      <w:r w:rsidRPr="0066226E">
        <w:rPr>
          <w:rFonts w:ascii="Times New Roman" w:eastAsia="黑体" w:hAnsi="Times New Roman" w:cs="Times New Roman"/>
          <w:sz w:val="24"/>
        </w:rPr>
        <w:t>日活动</w:t>
      </w:r>
      <w:r>
        <w:rPr>
          <w:rFonts w:ascii="Times New Roman" w:eastAsia="黑体" w:hAnsi="Times New Roman" w:cs="Times New Roman" w:hint="eastAsia"/>
          <w:sz w:val="24"/>
        </w:rPr>
        <w:t>，人</w:t>
      </w:r>
      <w:r w:rsidRPr="0066226E">
        <w:rPr>
          <w:rFonts w:ascii="Times New Roman" w:eastAsia="黑体" w:hAnsi="Times New Roman" w:cs="Times New Roman" w:hint="eastAsia"/>
          <w:sz w:val="24"/>
        </w:rPr>
        <w:t>形机器人擎天柱</w:t>
      </w:r>
      <w:r w:rsidRPr="0066226E">
        <w:rPr>
          <w:rFonts w:ascii="Times New Roman" w:eastAsia="黑体" w:hAnsi="Times New Roman" w:cs="Times New Roman"/>
          <w:sz w:val="24"/>
        </w:rPr>
        <w:t>Optimus</w:t>
      </w:r>
      <w:r>
        <w:rPr>
          <w:rFonts w:ascii="Times New Roman" w:eastAsia="黑体" w:hAnsi="Times New Roman" w:cs="Times New Roman" w:hint="eastAsia"/>
          <w:sz w:val="24"/>
        </w:rPr>
        <w:t>（</w:t>
      </w:r>
      <w:r>
        <w:rPr>
          <w:rFonts w:ascii="Times New Roman" w:eastAsia="黑体" w:hAnsi="Times New Roman" w:cs="Times New Roman" w:hint="eastAsia"/>
          <w:sz w:val="24"/>
        </w:rPr>
        <w:t>Tesla Bot</w:t>
      </w:r>
      <w:r>
        <w:rPr>
          <w:rFonts w:ascii="Times New Roman" w:eastAsia="黑体" w:hAnsi="Times New Roman" w:cs="Times New Roman" w:hint="eastAsia"/>
          <w:sz w:val="24"/>
        </w:rPr>
        <w:t>）</w:t>
      </w:r>
      <w:r w:rsidRPr="0066226E">
        <w:rPr>
          <w:rFonts w:ascii="Times New Roman" w:eastAsia="黑体" w:hAnsi="Times New Roman" w:cs="Times New Roman"/>
          <w:sz w:val="24"/>
        </w:rPr>
        <w:t>原型机正式亮相</w:t>
      </w:r>
      <w:r>
        <w:rPr>
          <w:rFonts w:ascii="Times New Roman" w:eastAsia="黑体" w:hAnsi="Times New Roman" w:cs="Times New Roman" w:hint="eastAsia"/>
          <w:sz w:val="24"/>
        </w:rPr>
        <w:t>，到</w:t>
      </w:r>
      <w:r>
        <w:rPr>
          <w:rFonts w:ascii="Times New Roman" w:eastAsia="黑体" w:hAnsi="Times New Roman" w:cs="Times New Roman" w:hint="eastAsia"/>
          <w:sz w:val="24"/>
        </w:rPr>
        <w:t>2024</w:t>
      </w:r>
      <w:r>
        <w:rPr>
          <w:rFonts w:ascii="Times New Roman" w:eastAsia="黑体" w:hAnsi="Times New Roman" w:cs="Times New Roman" w:hint="eastAsia"/>
          <w:sz w:val="24"/>
        </w:rPr>
        <w:t>年</w:t>
      </w:r>
      <w:r>
        <w:rPr>
          <w:rFonts w:ascii="Times New Roman" w:eastAsia="黑体" w:hAnsi="Times New Roman" w:cs="Times New Roman" w:hint="eastAsia"/>
          <w:sz w:val="24"/>
        </w:rPr>
        <w:t>5</w:t>
      </w:r>
      <w:r>
        <w:rPr>
          <w:rFonts w:ascii="Times New Roman" w:eastAsia="黑体" w:hAnsi="Times New Roman" w:cs="Times New Roman" w:hint="eastAsia"/>
          <w:sz w:val="24"/>
        </w:rPr>
        <w:t>月，最新的</w:t>
      </w:r>
      <w:r w:rsidRPr="00CC4DB9">
        <w:rPr>
          <w:rFonts w:ascii="Times New Roman" w:eastAsia="黑体" w:hAnsi="Times New Roman" w:cs="Times New Roman"/>
          <w:sz w:val="24"/>
        </w:rPr>
        <w:t>Optimus</w:t>
      </w:r>
      <w:r>
        <w:rPr>
          <w:rFonts w:ascii="Times New Roman" w:eastAsia="黑体" w:hAnsi="Times New Roman" w:cs="Times New Roman" w:hint="eastAsia"/>
          <w:sz w:val="24"/>
        </w:rPr>
        <w:t>已经具有</w:t>
      </w:r>
      <w:r w:rsidRPr="00B56AD2">
        <w:rPr>
          <w:rFonts w:ascii="Times New Roman" w:eastAsia="黑体" w:hAnsi="Times New Roman" w:cs="Times New Roman" w:hint="eastAsia"/>
          <w:sz w:val="24"/>
        </w:rPr>
        <w:t>分拣电池、行走、执行工厂任务的能力</w:t>
      </w:r>
      <w:r>
        <w:rPr>
          <w:rFonts w:ascii="Times New Roman" w:eastAsia="黑体" w:hAnsi="Times New Roman" w:cs="Times New Roman" w:hint="eastAsia"/>
          <w:sz w:val="24"/>
        </w:rPr>
        <w:t>。以</w:t>
      </w:r>
      <w:r>
        <w:rPr>
          <w:rFonts w:ascii="Times New Roman" w:eastAsia="黑体" w:hAnsi="Times New Roman" w:cs="Times New Roman" w:hint="eastAsia"/>
          <w:sz w:val="24"/>
        </w:rPr>
        <w:t>Tesla Bot</w:t>
      </w:r>
      <w:r>
        <w:rPr>
          <w:rFonts w:ascii="Times New Roman" w:eastAsia="黑体" w:hAnsi="Times New Roman" w:cs="Times New Roman" w:hint="eastAsia"/>
          <w:sz w:val="24"/>
        </w:rPr>
        <w:t>为首的具身智能产品发展速度之快，让我们不禁遐想：或许未来世界，真的可以如</w:t>
      </w:r>
      <w:r w:rsidRPr="00FE1132">
        <w:rPr>
          <w:rFonts w:ascii="Times New Roman" w:eastAsia="黑体" w:hAnsi="Times New Roman" w:cs="Times New Roman" w:hint="eastAsia"/>
          <w:sz w:val="24"/>
        </w:rPr>
        <w:t>埃隆·</w:t>
      </w:r>
      <w:r>
        <w:rPr>
          <w:rFonts w:ascii="Times New Roman" w:eastAsia="黑体" w:hAnsi="Times New Roman" w:cs="Times New Roman" w:hint="eastAsia"/>
          <w:sz w:val="24"/>
        </w:rPr>
        <w:t>马斯克的永生计划设想，</w:t>
      </w:r>
      <w:r w:rsidRPr="00311DAD">
        <w:rPr>
          <w:rFonts w:ascii="Times New Roman" w:eastAsia="黑体" w:hAnsi="Times New Roman" w:cs="Times New Roman" w:hint="eastAsia"/>
          <w:sz w:val="24"/>
        </w:rPr>
        <w:t>通过</w:t>
      </w:r>
      <w:r w:rsidRPr="00311DAD">
        <w:rPr>
          <w:rFonts w:ascii="Times New Roman" w:eastAsia="黑体" w:hAnsi="Times New Roman" w:cs="Times New Roman"/>
          <w:sz w:val="24"/>
        </w:rPr>
        <w:t>NeuralLink</w:t>
      </w:r>
      <w:r w:rsidRPr="00311DAD">
        <w:rPr>
          <w:rFonts w:ascii="Times New Roman" w:eastAsia="黑体" w:hAnsi="Times New Roman" w:cs="Times New Roman"/>
          <w:sz w:val="24"/>
        </w:rPr>
        <w:t>脑机接口，把自己上传到服务器，下载到</w:t>
      </w:r>
      <w:r w:rsidRPr="00311DAD">
        <w:rPr>
          <w:rFonts w:ascii="Times New Roman" w:eastAsia="黑体" w:hAnsi="Times New Roman" w:cs="Times New Roman"/>
          <w:sz w:val="24"/>
        </w:rPr>
        <w:t xml:space="preserve">Tesla </w:t>
      </w:r>
      <w:r>
        <w:rPr>
          <w:rFonts w:ascii="Times New Roman" w:eastAsia="黑体" w:hAnsi="Times New Roman" w:cs="Times New Roman" w:hint="eastAsia"/>
          <w:sz w:val="24"/>
        </w:rPr>
        <w:t>B</w:t>
      </w:r>
      <w:r w:rsidRPr="00311DAD">
        <w:rPr>
          <w:rFonts w:ascii="Times New Roman" w:eastAsia="黑体" w:hAnsi="Times New Roman" w:cs="Times New Roman"/>
          <w:sz w:val="24"/>
        </w:rPr>
        <w:t>ot</w:t>
      </w:r>
      <w:r w:rsidRPr="00311DAD">
        <w:rPr>
          <w:rFonts w:ascii="Times New Roman" w:eastAsia="黑体" w:hAnsi="Times New Roman" w:cs="Times New Roman"/>
          <w:sz w:val="24"/>
        </w:rPr>
        <w:t>中，然后乘坐</w:t>
      </w:r>
      <w:r w:rsidRPr="00311DAD">
        <w:rPr>
          <w:rFonts w:ascii="Times New Roman" w:eastAsia="黑体" w:hAnsi="Times New Roman" w:cs="Times New Roman"/>
          <w:sz w:val="24"/>
        </w:rPr>
        <w:t>Starship</w:t>
      </w:r>
      <w:r w:rsidRPr="00311DAD">
        <w:rPr>
          <w:rFonts w:ascii="Times New Roman" w:eastAsia="黑体" w:hAnsi="Times New Roman" w:cs="Times New Roman"/>
          <w:sz w:val="24"/>
        </w:rPr>
        <w:t>前往火星，实现星际殖民，精神永生。</w:t>
      </w:r>
    </w:p>
    <w:p w14:paraId="0BE39076" w14:textId="676ACA7E" w:rsidR="00AA3B52" w:rsidRDefault="00AA3B52" w:rsidP="00AA3B5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案例来源：</w:t>
      </w:r>
      <w:r w:rsidRPr="00CB2E84">
        <w:rPr>
          <w:rFonts w:ascii="Times New Roman" w:eastAsia="黑体" w:hAnsi="Times New Roman" w:cs="Times New Roman"/>
          <w:sz w:val="24"/>
        </w:rPr>
        <w:t>202</w:t>
      </w:r>
      <w:r>
        <w:rPr>
          <w:rFonts w:ascii="Times New Roman" w:eastAsia="黑体" w:hAnsi="Times New Roman" w:cs="Times New Roman" w:hint="eastAsia"/>
          <w:sz w:val="24"/>
        </w:rPr>
        <w:t>2</w:t>
      </w:r>
      <w:r>
        <w:rPr>
          <w:rFonts w:ascii="Times New Roman" w:eastAsia="黑体" w:hAnsi="Times New Roman" w:cs="Times New Roman" w:hint="eastAsia"/>
          <w:sz w:val="24"/>
        </w:rPr>
        <w:t>年</w:t>
      </w:r>
      <w:r w:rsidRPr="00CB2E84">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D8359F">
        <w:rPr>
          <w:rFonts w:ascii="Times New Roman" w:eastAsia="黑体" w:hAnsi="Times New Roman" w:cs="Times New Roman"/>
          <w:sz w:val="24"/>
        </w:rPr>
        <w:t>2023</w:t>
      </w:r>
      <w:r>
        <w:rPr>
          <w:rFonts w:ascii="Times New Roman" w:eastAsia="黑体" w:hAnsi="Times New Roman" w:cs="Times New Roman" w:hint="eastAsia"/>
          <w:sz w:val="24"/>
        </w:rPr>
        <w:t>年</w:t>
      </w:r>
      <w:r w:rsidRPr="00D8359F">
        <w:rPr>
          <w:rFonts w:ascii="Times New Roman" w:eastAsia="黑体" w:hAnsi="Times New Roman" w:cs="Times New Roman"/>
          <w:sz w:val="24"/>
        </w:rPr>
        <w:t>世界人工智能大会</w:t>
      </w:r>
      <w:r>
        <w:rPr>
          <w:rFonts w:ascii="Times New Roman" w:eastAsia="黑体" w:hAnsi="Times New Roman" w:cs="Times New Roman" w:hint="eastAsia"/>
          <w:sz w:val="24"/>
        </w:rPr>
        <w:t>、</w:t>
      </w:r>
      <w:r w:rsidRPr="00262070">
        <w:rPr>
          <w:rFonts w:ascii="Times New Roman" w:eastAsia="黑体" w:hAnsi="Times New Roman" w:cs="Times New Roman"/>
          <w:sz w:val="24"/>
        </w:rPr>
        <w:t>2024</w:t>
      </w:r>
      <w:r w:rsidRPr="00262070">
        <w:rPr>
          <w:rFonts w:ascii="Times New Roman" w:eastAsia="黑体" w:hAnsi="Times New Roman" w:cs="Times New Roman"/>
          <w:sz w:val="24"/>
        </w:rPr>
        <w:t>全球开发者先锋大会</w:t>
      </w:r>
      <w:r w:rsidR="00707383">
        <w:rPr>
          <w:rFonts w:ascii="Times New Roman" w:eastAsia="黑体" w:hAnsi="Times New Roman" w:cs="Times New Roman" w:hint="eastAsia"/>
          <w:sz w:val="24"/>
        </w:rPr>
        <w:t>、澎湃新闻</w:t>
      </w:r>
      <w:r w:rsidR="00BA7792">
        <w:rPr>
          <w:rFonts w:ascii="Times New Roman" w:eastAsia="黑体" w:hAnsi="Times New Roman" w:cs="Times New Roman" w:hint="eastAsia"/>
          <w:sz w:val="24"/>
        </w:rPr>
        <w:t>、</w:t>
      </w:r>
      <w:r w:rsidR="00BA7792" w:rsidRPr="00BA7792">
        <w:rPr>
          <w:rFonts w:ascii="Times New Roman" w:eastAsia="黑体" w:hAnsi="Times New Roman" w:cs="Times New Roman" w:hint="eastAsia"/>
          <w:sz w:val="24"/>
        </w:rPr>
        <w:t>特斯拉官网知识产权部分</w:t>
      </w:r>
    </w:p>
    <w:p w14:paraId="3429C048"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9" w:history="1">
        <w:r w:rsidR="00AA3B52" w:rsidRPr="00080697">
          <w:rPr>
            <w:rStyle w:val="ab"/>
            <w:rFonts w:ascii="Times New Roman" w:eastAsia="黑体" w:hAnsi="Times New Roman" w:cs="Times New Roman"/>
            <w:sz w:val="24"/>
          </w:rPr>
          <w:t>https://www.youtube.com/watch?v=CdXDI7ArLF8</w:t>
        </w:r>
      </w:hyperlink>
    </w:p>
    <w:p w14:paraId="40C25396" w14:textId="77777777" w:rsidR="00AA3B52" w:rsidRDefault="00000000" w:rsidP="00AA3B52">
      <w:pPr>
        <w:snapToGrid w:val="0"/>
        <w:spacing w:beforeLines="50" w:before="156" w:afterLines="50" w:after="156" w:line="300" w:lineRule="auto"/>
        <w:ind w:firstLineChars="200" w:firstLine="420"/>
        <w:rPr>
          <w:rFonts w:ascii="Times New Roman" w:eastAsia="黑体" w:hAnsi="Times New Roman" w:cs="Times New Roman"/>
          <w:sz w:val="24"/>
        </w:rPr>
      </w:pPr>
      <w:hyperlink r:id="rId10" w:history="1">
        <w:r w:rsidR="00AA3B52" w:rsidRPr="00080697">
          <w:rPr>
            <w:rStyle w:val="ab"/>
            <w:rFonts w:ascii="Times New Roman" w:eastAsia="黑体" w:hAnsi="Times New Roman" w:cs="Times New Roman"/>
            <w:sz w:val="24"/>
          </w:rPr>
          <w:t>https://www.youtube.com/watch?v=bdAsNRJNJOM</w:t>
        </w:r>
      </w:hyperlink>
    </w:p>
    <w:p w14:paraId="7A0D7BA1" w14:textId="77777777" w:rsidR="00AA3B52" w:rsidRDefault="00000000" w:rsidP="00AA3B52">
      <w:pPr>
        <w:snapToGrid w:val="0"/>
        <w:spacing w:beforeLines="50" w:before="156" w:afterLines="50" w:after="156" w:line="300" w:lineRule="auto"/>
        <w:ind w:firstLineChars="200" w:firstLine="420"/>
        <w:rPr>
          <w:rStyle w:val="ab"/>
          <w:rFonts w:ascii="Times New Roman" w:eastAsia="黑体" w:hAnsi="Times New Roman" w:cs="Times New Roman"/>
          <w:sz w:val="24"/>
        </w:rPr>
      </w:pPr>
      <w:hyperlink r:id="rId11" w:history="1">
        <w:r w:rsidR="00AA3B52" w:rsidRPr="00080697">
          <w:rPr>
            <w:rStyle w:val="ab"/>
            <w:rFonts w:ascii="Times New Roman" w:eastAsia="黑体" w:hAnsi="Times New Roman" w:cs="Times New Roman"/>
            <w:sz w:val="24"/>
          </w:rPr>
          <w:t>https://www.youtube.com/watch?v=pxGcGc9HXC4</w:t>
        </w:r>
      </w:hyperlink>
    </w:p>
    <w:p w14:paraId="65229FA5" w14:textId="77777777" w:rsidR="007F0328" w:rsidRPr="007F0328" w:rsidRDefault="007F0328" w:rsidP="002B12E1">
      <w:pPr>
        <w:snapToGrid w:val="0"/>
        <w:spacing w:beforeLines="50" w:before="156" w:afterLines="50" w:after="156" w:line="300" w:lineRule="auto"/>
        <w:ind w:firstLineChars="200" w:firstLine="480"/>
        <w:rPr>
          <w:rFonts w:ascii="Times New Roman" w:eastAsia="黑体" w:hAnsi="Times New Roman" w:cs="Times New Roman"/>
          <w:color w:val="0563C1" w:themeColor="hyperlink"/>
          <w:sz w:val="24"/>
          <w:u w:val="single"/>
        </w:rPr>
      </w:pPr>
    </w:p>
    <w:p w14:paraId="5A78827C" w14:textId="77777777" w:rsidR="008A491C" w:rsidRDefault="00000000">
      <w:pPr>
        <w:pStyle w:val="1"/>
        <w:snapToGrid w:val="0"/>
        <w:spacing w:before="0" w:after="0" w:line="300" w:lineRule="auto"/>
        <w:rPr>
          <w:rFonts w:ascii="Times New Roman" w:eastAsia="黑体" w:hAnsi="Times New Roman" w:cs="Times New Roman"/>
          <w:sz w:val="36"/>
        </w:rPr>
      </w:pPr>
      <w:r>
        <w:rPr>
          <w:rFonts w:ascii="Times New Roman" w:eastAsia="黑体" w:hAnsi="Times New Roman" w:cs="Times New Roman"/>
          <w:sz w:val="36"/>
        </w:rPr>
        <w:t xml:space="preserve">2 </w:t>
      </w:r>
      <w:r>
        <w:rPr>
          <w:rFonts w:ascii="Times New Roman" w:eastAsia="黑体" w:hAnsi="Times New Roman" w:cs="Times New Roman" w:hint="eastAsia"/>
          <w:sz w:val="36"/>
        </w:rPr>
        <w:t>案例内容</w:t>
      </w:r>
    </w:p>
    <w:p w14:paraId="5C32C3B5" w14:textId="2915D91F" w:rsidR="008A491C" w:rsidRDefault="00000000">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案例内容在第</w:t>
      </w:r>
      <w:r>
        <w:rPr>
          <w:rFonts w:ascii="Times New Roman" w:eastAsia="黑体" w:hAnsi="Times New Roman" w:cs="Times New Roman" w:hint="eastAsia"/>
          <w:sz w:val="24"/>
        </w:rPr>
        <w:t>1</w:t>
      </w:r>
      <w:r w:rsidR="008A5731">
        <w:rPr>
          <w:rFonts w:ascii="Times New Roman" w:eastAsia="黑体" w:hAnsi="Times New Roman" w:cs="Times New Roman" w:hint="eastAsia"/>
          <w:sz w:val="24"/>
        </w:rPr>
        <w:t>-</w:t>
      </w:r>
      <w:r w:rsidR="0088239C">
        <w:rPr>
          <w:rFonts w:ascii="Times New Roman" w:eastAsia="黑体" w:hAnsi="Times New Roman" w:cs="Times New Roman" w:hint="eastAsia"/>
          <w:sz w:val="24"/>
        </w:rPr>
        <w:t>6</w:t>
      </w:r>
      <w:r>
        <w:rPr>
          <w:rFonts w:ascii="Times New Roman" w:eastAsia="黑体" w:hAnsi="Times New Roman" w:cs="Times New Roman" w:hint="eastAsia"/>
          <w:sz w:val="24"/>
        </w:rPr>
        <w:t>章作业中</w:t>
      </w:r>
      <w:r w:rsidR="007C300E">
        <w:rPr>
          <w:rFonts w:ascii="Times New Roman" w:eastAsia="黑体" w:hAnsi="Times New Roman" w:cs="Times New Roman" w:hint="eastAsia"/>
          <w:sz w:val="24"/>
        </w:rPr>
        <w:t>已从各个层面详细论述</w:t>
      </w:r>
      <w:r>
        <w:rPr>
          <w:rFonts w:ascii="Times New Roman" w:eastAsia="黑体" w:hAnsi="Times New Roman" w:cs="Times New Roman" w:hint="eastAsia"/>
          <w:sz w:val="24"/>
        </w:rPr>
        <w:t>，在此便进行简要概述。</w:t>
      </w:r>
    </w:p>
    <w:p w14:paraId="3D517B80" w14:textId="77777777" w:rsidR="00B318C2"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2.1 </w:t>
      </w:r>
      <w:r>
        <w:rPr>
          <w:rFonts w:ascii="Times New Roman" w:eastAsia="黑体" w:hAnsi="Times New Roman" w:cs="Times New Roman" w:hint="eastAsia"/>
        </w:rPr>
        <w:t>案例背景</w:t>
      </w:r>
    </w:p>
    <w:p w14:paraId="79FBC13A"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hint="eastAsia"/>
          <w:sz w:val="24"/>
        </w:rPr>
        <w:t>具身智能（</w:t>
      </w:r>
      <w:r w:rsidRPr="0046367C">
        <w:rPr>
          <w:rFonts w:ascii="Times New Roman" w:eastAsia="黑体" w:hAnsi="Times New Roman" w:cs="Times New Roman"/>
          <w:sz w:val="24"/>
        </w:rPr>
        <w:t>Embodied Intelligence</w:t>
      </w:r>
      <w:r w:rsidRPr="0046367C">
        <w:rPr>
          <w:rFonts w:ascii="Times New Roman" w:eastAsia="黑体" w:hAnsi="Times New Roman" w:cs="Times New Roman"/>
          <w:sz w:val="24"/>
        </w:rPr>
        <w:t>）指的是机器人或智能系统在物理世界中通过其身体结构和感官进行感知、推理和行动的能力。</w:t>
      </w:r>
      <w:r w:rsidRPr="003162C6">
        <w:rPr>
          <w:rFonts w:ascii="Times New Roman" w:eastAsia="黑体" w:hAnsi="Times New Roman" w:cs="Times New Roman" w:hint="eastAsia"/>
          <w:sz w:val="24"/>
        </w:rPr>
        <w:t>具身智能是一种知行合一的</w:t>
      </w:r>
      <w:r w:rsidRPr="003162C6">
        <w:rPr>
          <w:rFonts w:ascii="Times New Roman" w:eastAsia="黑体" w:hAnsi="Times New Roman" w:cs="Times New Roman"/>
          <w:sz w:val="24"/>
        </w:rPr>
        <w:t>AI</w:t>
      </w:r>
      <w:r w:rsidRPr="003162C6">
        <w:rPr>
          <w:rFonts w:ascii="Times New Roman" w:eastAsia="黑体" w:hAnsi="Times New Roman" w:cs="Times New Roman"/>
          <w:sz w:val="24"/>
        </w:rPr>
        <w:t>，也就是在</w:t>
      </w:r>
      <w:r w:rsidRPr="003162C6">
        <w:rPr>
          <w:rFonts w:ascii="Times New Roman" w:eastAsia="黑体" w:hAnsi="Times New Roman" w:cs="Times New Roman"/>
          <w:sz w:val="24"/>
        </w:rPr>
        <w:t>‘</w:t>
      </w:r>
      <w:r w:rsidRPr="003162C6">
        <w:rPr>
          <w:rFonts w:ascii="Times New Roman" w:eastAsia="黑体" w:hAnsi="Times New Roman" w:cs="Times New Roman"/>
          <w:sz w:val="24"/>
        </w:rPr>
        <w:t>知</w:t>
      </w:r>
      <w:r w:rsidRPr="003162C6">
        <w:rPr>
          <w:rFonts w:ascii="Times New Roman" w:eastAsia="黑体" w:hAnsi="Times New Roman" w:cs="Times New Roman"/>
          <w:sz w:val="24"/>
        </w:rPr>
        <w:t>’</w:t>
      </w:r>
      <w:r w:rsidRPr="003162C6">
        <w:rPr>
          <w:rFonts w:ascii="Times New Roman" w:eastAsia="黑体" w:hAnsi="Times New Roman" w:cs="Times New Roman"/>
          <w:sz w:val="24"/>
        </w:rPr>
        <w:t>的层面上，智能体要具有感知、推理、决策的能力。智能体可以通过身体的动作和表情，与环境以及其他智能体进行交互。这是一种既要有大脑</w:t>
      </w:r>
      <w:r>
        <w:rPr>
          <w:rFonts w:ascii="Times New Roman" w:eastAsia="黑体" w:hAnsi="Times New Roman" w:cs="Times New Roman" w:hint="eastAsia"/>
          <w:sz w:val="24"/>
        </w:rPr>
        <w:t>、</w:t>
      </w:r>
      <w:r w:rsidRPr="003162C6">
        <w:rPr>
          <w:rFonts w:ascii="Times New Roman" w:eastAsia="黑体" w:hAnsi="Times New Roman" w:cs="Times New Roman"/>
          <w:sz w:val="24"/>
        </w:rPr>
        <w:t>还要有躯体的智能体。</w:t>
      </w:r>
    </w:p>
    <w:p w14:paraId="4A30C535"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46367C">
        <w:rPr>
          <w:rFonts w:ascii="Times New Roman" w:eastAsia="黑体" w:hAnsi="Times New Roman" w:cs="Times New Roman"/>
          <w:sz w:val="24"/>
        </w:rPr>
        <w:t>在特斯拉人形机器人项目中，具身智能是实现机器人与人类协同工作、提高生产效率和生活质量的关键。</w:t>
      </w:r>
      <w:r w:rsidRPr="00305DF1">
        <w:rPr>
          <w:rFonts w:ascii="Times New Roman" w:eastAsia="黑体" w:hAnsi="Times New Roman" w:cs="Times New Roman" w:hint="eastAsia"/>
          <w:sz w:val="24"/>
        </w:rPr>
        <w:t>具身智能是</w:t>
      </w:r>
      <w:r w:rsidRPr="00305DF1">
        <w:rPr>
          <w:rFonts w:ascii="Times New Roman" w:eastAsia="黑体" w:hAnsi="Times New Roman" w:cs="Times New Roman"/>
          <w:sz w:val="24"/>
        </w:rPr>
        <w:t>AI</w:t>
      </w:r>
      <w:r w:rsidRPr="00305DF1">
        <w:rPr>
          <w:rFonts w:ascii="Times New Roman" w:eastAsia="黑体" w:hAnsi="Times New Roman" w:cs="Times New Roman"/>
          <w:sz w:val="24"/>
        </w:rPr>
        <w:t>的终极形态，</w:t>
      </w:r>
      <w:r>
        <w:rPr>
          <w:rFonts w:ascii="Times New Roman" w:eastAsia="黑体" w:hAnsi="Times New Roman" w:cs="Times New Roman" w:hint="eastAsia"/>
          <w:sz w:val="24"/>
        </w:rPr>
        <w:t>而</w:t>
      </w:r>
      <w:r w:rsidRPr="00A94174">
        <w:rPr>
          <w:rFonts w:ascii="Times New Roman" w:eastAsia="黑体" w:hAnsi="Times New Roman" w:cs="Times New Roman" w:hint="eastAsia"/>
          <w:sz w:val="24"/>
        </w:rPr>
        <w:t>具身智能的最佳物理形态就是人形机器人</w:t>
      </w:r>
      <w:r>
        <w:rPr>
          <w:rFonts w:ascii="Times New Roman" w:eastAsia="黑体" w:hAnsi="Times New Roman" w:cs="Times New Roman" w:hint="eastAsia"/>
          <w:sz w:val="24"/>
        </w:rPr>
        <w:t>。</w:t>
      </w:r>
      <w:r w:rsidRPr="008173DD">
        <w:rPr>
          <w:rFonts w:ascii="Times New Roman" w:eastAsia="黑体" w:hAnsi="Times New Roman" w:cs="Times New Roman" w:hint="eastAsia"/>
          <w:sz w:val="24"/>
        </w:rPr>
        <w:t>人形机器人是人工智能在物理空间的重要体现和关键装备，是实体通用人工智能系统的典型代表。它是继计算机、智能手机、新能源汽车后的颠覆性平台产品，将成为引领</w:t>
      </w:r>
      <w:r w:rsidRPr="008173DD">
        <w:rPr>
          <w:rFonts w:ascii="Times New Roman" w:eastAsia="黑体" w:hAnsi="Times New Roman" w:cs="Times New Roman" w:hint="eastAsia"/>
          <w:sz w:val="24"/>
        </w:rPr>
        <w:lastRenderedPageBreak/>
        <w:t>产业数字化发展、智能化升级的新质生产力，有望持续催生新产业、新模式、新业态。</w:t>
      </w:r>
    </w:p>
    <w:p w14:paraId="4C0A54E6"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391BDB">
        <w:rPr>
          <w:rFonts w:ascii="Times New Roman" w:eastAsia="黑体" w:hAnsi="Times New Roman" w:cs="Times New Roman"/>
          <w:sz w:val="24"/>
        </w:rPr>
        <w:t>202</w:t>
      </w:r>
      <w:r>
        <w:rPr>
          <w:rFonts w:ascii="Times New Roman" w:eastAsia="黑体" w:hAnsi="Times New Roman" w:cs="Times New Roman" w:hint="eastAsia"/>
          <w:sz w:val="24"/>
        </w:rPr>
        <w:t>2</w:t>
      </w:r>
      <w:r w:rsidRPr="00391BDB">
        <w:rPr>
          <w:rFonts w:ascii="Times New Roman" w:eastAsia="黑体" w:hAnsi="Times New Roman" w:cs="Times New Roman"/>
          <w:sz w:val="24"/>
        </w:rPr>
        <w:t>年的人工智能日（</w:t>
      </w:r>
      <w:r w:rsidRPr="00391BDB">
        <w:rPr>
          <w:rFonts w:ascii="Times New Roman" w:eastAsia="黑体" w:hAnsi="Times New Roman" w:cs="Times New Roman"/>
          <w:sz w:val="24"/>
        </w:rPr>
        <w:t>AI Day</w:t>
      </w:r>
      <w:r w:rsidRPr="00391BDB">
        <w:rPr>
          <w:rFonts w:ascii="Times New Roman" w:eastAsia="黑体" w:hAnsi="Times New Roman" w:cs="Times New Roman"/>
          <w:sz w:val="24"/>
        </w:rPr>
        <w:t>）</w:t>
      </w:r>
      <w:r>
        <w:rPr>
          <w:rFonts w:ascii="Times New Roman" w:eastAsia="黑体" w:hAnsi="Times New Roman" w:cs="Times New Roman" w:hint="eastAsia"/>
          <w:sz w:val="24"/>
        </w:rPr>
        <w:t>，特斯拉</w:t>
      </w:r>
      <w:r w:rsidRPr="00391BDB">
        <w:rPr>
          <w:rFonts w:ascii="Times New Roman" w:eastAsia="黑体" w:hAnsi="Times New Roman" w:cs="Times New Roman"/>
          <w:sz w:val="24"/>
        </w:rPr>
        <w:t>首次公开人形机器人项目，名为</w:t>
      </w:r>
      <w:r w:rsidRPr="00391BDB">
        <w:rPr>
          <w:rFonts w:ascii="Times New Roman" w:eastAsia="黑体" w:hAnsi="Times New Roman" w:cs="Times New Roman"/>
          <w:sz w:val="24"/>
        </w:rPr>
        <w:t>“Tesla Bot”</w:t>
      </w:r>
      <w:r w:rsidRPr="00391BDB">
        <w:rPr>
          <w:rFonts w:ascii="Times New Roman" w:eastAsia="黑体" w:hAnsi="Times New Roman" w:cs="Times New Roman"/>
          <w:sz w:val="24"/>
        </w:rPr>
        <w:t>或</w:t>
      </w:r>
      <w:r w:rsidRPr="00391BDB">
        <w:rPr>
          <w:rFonts w:ascii="Times New Roman" w:eastAsia="黑体" w:hAnsi="Times New Roman" w:cs="Times New Roman"/>
          <w:sz w:val="24"/>
        </w:rPr>
        <w:t>“Optimus”</w:t>
      </w:r>
      <w:r>
        <w:rPr>
          <w:rFonts w:ascii="Times New Roman" w:eastAsia="黑体" w:hAnsi="Times New Roman" w:cs="Times New Roman" w:hint="eastAsia"/>
          <w:sz w:val="24"/>
        </w:rPr>
        <w:t>，</w:t>
      </w:r>
      <w:r w:rsidRPr="00391BDB">
        <w:rPr>
          <w:rFonts w:ascii="Times New Roman" w:eastAsia="黑体" w:hAnsi="Times New Roman" w:cs="Times New Roman"/>
          <w:sz w:val="24"/>
        </w:rPr>
        <w:t>愿景是开发一种能够执行重复性、危险、枯燥或人们不愿意做的工作的通用型服务机器人。</w:t>
      </w:r>
      <w:r w:rsidRPr="00D5356D">
        <w:rPr>
          <w:rFonts w:ascii="Times New Roman" w:eastAsia="黑体" w:hAnsi="Times New Roman" w:cs="Times New Roman"/>
          <w:sz w:val="24"/>
        </w:rPr>
        <w:t>2023</w:t>
      </w:r>
      <w:r w:rsidRPr="00D5356D">
        <w:rPr>
          <w:rFonts w:ascii="Times New Roman" w:eastAsia="黑体" w:hAnsi="Times New Roman" w:cs="Times New Roman"/>
          <w:sz w:val="24"/>
        </w:rPr>
        <w:t>年</w:t>
      </w:r>
      <w:r>
        <w:rPr>
          <w:rFonts w:ascii="Times New Roman" w:eastAsia="黑体" w:hAnsi="Times New Roman" w:cs="Times New Roman" w:hint="eastAsia"/>
          <w:sz w:val="24"/>
        </w:rPr>
        <w:t>特斯拉</w:t>
      </w:r>
      <w:r w:rsidRPr="00D5356D">
        <w:rPr>
          <w:rFonts w:ascii="Times New Roman" w:eastAsia="黑体" w:hAnsi="Times New Roman" w:cs="Times New Roman"/>
          <w:sz w:val="24"/>
        </w:rPr>
        <w:t>股东会上，马斯克强调了人形机器人对特斯拉未来的重要性，</w:t>
      </w:r>
      <w:r>
        <w:rPr>
          <w:rFonts w:ascii="Times New Roman" w:eastAsia="黑体" w:hAnsi="Times New Roman" w:cs="Times New Roman" w:hint="eastAsia"/>
          <w:sz w:val="24"/>
        </w:rPr>
        <w:t>他</w:t>
      </w:r>
      <w:r w:rsidRPr="00D5356D">
        <w:rPr>
          <w:rFonts w:ascii="Times New Roman" w:eastAsia="黑体" w:hAnsi="Times New Roman" w:cs="Times New Roman"/>
          <w:sz w:val="24"/>
        </w:rPr>
        <w:t>表示：</w:t>
      </w:r>
      <w:r>
        <w:rPr>
          <w:rFonts w:ascii="Times New Roman" w:eastAsia="黑体" w:hAnsi="Times New Roman" w:cs="Times New Roman" w:hint="eastAsia"/>
          <w:sz w:val="24"/>
        </w:rPr>
        <w:t>“</w:t>
      </w:r>
      <w:r w:rsidRPr="00D5356D">
        <w:rPr>
          <w:rFonts w:ascii="Times New Roman" w:eastAsia="黑体" w:hAnsi="Times New Roman" w:cs="Times New Roman"/>
          <w:sz w:val="24"/>
        </w:rPr>
        <w:t>如果人形机器人和人的比例大致为</w:t>
      </w:r>
      <w:r w:rsidRPr="00D5356D">
        <w:rPr>
          <w:rFonts w:ascii="Times New Roman" w:eastAsia="黑体" w:hAnsi="Times New Roman" w:cs="Times New Roman"/>
          <w:sz w:val="24"/>
        </w:rPr>
        <w:t>2</w:t>
      </w:r>
      <w:r w:rsidRPr="00D5356D">
        <w:rPr>
          <w:rFonts w:ascii="Times New Roman" w:eastAsia="黑体" w:hAnsi="Times New Roman" w:cs="Times New Roman"/>
          <w:sz w:val="24"/>
        </w:rPr>
        <w:t>比</w:t>
      </w:r>
      <w:r w:rsidRPr="00D5356D">
        <w:rPr>
          <w:rFonts w:ascii="Times New Roman" w:eastAsia="黑体" w:hAnsi="Times New Roman" w:cs="Times New Roman"/>
          <w:sz w:val="24"/>
        </w:rPr>
        <w:t>1</w:t>
      </w:r>
      <w:r w:rsidRPr="00D5356D">
        <w:rPr>
          <w:rFonts w:ascii="Times New Roman" w:eastAsia="黑体" w:hAnsi="Times New Roman" w:cs="Times New Roman"/>
          <w:sz w:val="24"/>
        </w:rPr>
        <w:t>，那么人们对机器人的需求可能达到</w:t>
      </w:r>
      <w:r w:rsidRPr="00D5356D">
        <w:rPr>
          <w:rFonts w:ascii="Times New Roman" w:eastAsia="黑体" w:hAnsi="Times New Roman" w:cs="Times New Roman"/>
          <w:sz w:val="24"/>
        </w:rPr>
        <w:t>100</w:t>
      </w:r>
      <w:r w:rsidRPr="00D5356D">
        <w:rPr>
          <w:rFonts w:ascii="Times New Roman" w:eastAsia="黑体" w:hAnsi="Times New Roman" w:cs="Times New Roman"/>
          <w:sz w:val="24"/>
        </w:rPr>
        <w:t>亿乃至</w:t>
      </w:r>
      <w:r w:rsidRPr="00D5356D">
        <w:rPr>
          <w:rFonts w:ascii="Times New Roman" w:eastAsia="黑体" w:hAnsi="Times New Roman" w:cs="Times New Roman"/>
          <w:sz w:val="24"/>
        </w:rPr>
        <w:t>200</w:t>
      </w:r>
      <w:r w:rsidRPr="00D5356D">
        <w:rPr>
          <w:rFonts w:ascii="Times New Roman" w:eastAsia="黑体" w:hAnsi="Times New Roman" w:cs="Times New Roman"/>
          <w:sz w:val="24"/>
        </w:rPr>
        <w:t>亿个，远超过电动车的数量。</w:t>
      </w:r>
      <w:r>
        <w:rPr>
          <w:rFonts w:ascii="Times New Roman" w:eastAsia="黑体" w:hAnsi="Times New Roman" w:cs="Times New Roman" w:hint="eastAsia"/>
          <w:sz w:val="24"/>
        </w:rPr>
        <w:t>”</w:t>
      </w:r>
      <w:r w:rsidRPr="004C22E0">
        <w:rPr>
          <w:rFonts w:ascii="Times New Roman" w:eastAsia="黑体" w:hAnsi="Times New Roman" w:cs="Times New Roman" w:hint="eastAsia"/>
          <w:sz w:val="24"/>
        </w:rPr>
        <w:t>英伟达创始人黄仁勋也在</w:t>
      </w:r>
      <w:r w:rsidRPr="004C22E0">
        <w:rPr>
          <w:rFonts w:ascii="Times New Roman" w:eastAsia="黑体" w:hAnsi="Times New Roman" w:cs="Times New Roman"/>
          <w:sz w:val="24"/>
        </w:rPr>
        <w:t>ITF World 2023</w:t>
      </w:r>
      <w:r w:rsidRPr="004C22E0">
        <w:rPr>
          <w:rFonts w:ascii="Times New Roman" w:eastAsia="黑体" w:hAnsi="Times New Roman" w:cs="Times New Roman"/>
          <w:sz w:val="24"/>
        </w:rPr>
        <w:t>半导体大会上表示，</w:t>
      </w:r>
      <w:r w:rsidRPr="004C22E0">
        <w:rPr>
          <w:rFonts w:ascii="Times New Roman" w:eastAsia="黑体" w:hAnsi="Times New Roman" w:cs="Times New Roman"/>
          <w:sz w:val="24"/>
        </w:rPr>
        <w:t>AI</w:t>
      </w:r>
      <w:r w:rsidRPr="004C22E0">
        <w:rPr>
          <w:rFonts w:ascii="Times New Roman" w:eastAsia="黑体" w:hAnsi="Times New Roman" w:cs="Times New Roman"/>
          <w:sz w:val="24"/>
        </w:rPr>
        <w:t>下一个浪潮将是</w:t>
      </w:r>
      <w:r w:rsidRPr="004C22E0">
        <w:rPr>
          <w:rFonts w:ascii="Times New Roman" w:eastAsia="黑体" w:hAnsi="Times New Roman" w:cs="Times New Roman"/>
          <w:sz w:val="24"/>
        </w:rPr>
        <w:t>“</w:t>
      </w:r>
      <w:r w:rsidRPr="004C22E0">
        <w:rPr>
          <w:rFonts w:ascii="Times New Roman" w:eastAsia="黑体" w:hAnsi="Times New Roman" w:cs="Times New Roman"/>
          <w:sz w:val="24"/>
        </w:rPr>
        <w:t>具身智能</w:t>
      </w:r>
      <w:r w:rsidRPr="004C22E0">
        <w:rPr>
          <w:rFonts w:ascii="Times New Roman" w:eastAsia="黑体" w:hAnsi="Times New Roman" w:cs="Times New Roman"/>
          <w:sz w:val="24"/>
        </w:rPr>
        <w:t>”</w:t>
      </w:r>
      <w:r>
        <w:rPr>
          <w:rFonts w:ascii="Times New Roman" w:eastAsia="黑体" w:hAnsi="Times New Roman" w:cs="Times New Roman" w:hint="eastAsia"/>
          <w:sz w:val="24"/>
        </w:rPr>
        <w:t>。</w:t>
      </w:r>
    </w:p>
    <w:p w14:paraId="4367E2CE" w14:textId="77777777" w:rsidR="00B318C2" w:rsidRDefault="00B318C2" w:rsidP="00B318C2">
      <w:pPr>
        <w:snapToGrid w:val="0"/>
        <w:spacing w:beforeLines="50" w:before="156" w:afterLines="50" w:after="156" w:line="300" w:lineRule="auto"/>
        <w:ind w:firstLineChars="200" w:firstLine="420"/>
        <w:jc w:val="center"/>
        <w:rPr>
          <w:rFonts w:ascii="Times New Roman" w:eastAsia="黑体" w:hAnsi="Times New Roman" w:cs="Times New Roman"/>
          <w:sz w:val="24"/>
        </w:rPr>
      </w:pPr>
      <w:r>
        <w:rPr>
          <w:noProof/>
        </w:rPr>
        <w:drawing>
          <wp:inline distT="0" distB="0" distL="0" distR="0" wp14:anchorId="3D6FE6AE" wp14:editId="3B8474EF">
            <wp:extent cx="4540102" cy="2417252"/>
            <wp:effectExtent l="0" t="0" r="0" b="2540"/>
            <wp:docPr id="84640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4511" cy="2419599"/>
                    </a:xfrm>
                    <a:prstGeom prst="rect">
                      <a:avLst/>
                    </a:prstGeom>
                    <a:noFill/>
                    <a:ln>
                      <a:noFill/>
                    </a:ln>
                  </pic:spPr>
                </pic:pic>
              </a:graphicData>
            </a:graphic>
          </wp:inline>
        </w:drawing>
      </w:r>
    </w:p>
    <w:p w14:paraId="0374DE38" w14:textId="77777777" w:rsidR="00B318C2" w:rsidRPr="00BA0181" w:rsidRDefault="00B318C2" w:rsidP="00B318C2">
      <w:pPr>
        <w:snapToGrid w:val="0"/>
        <w:spacing w:line="300" w:lineRule="auto"/>
        <w:jc w:val="center"/>
        <w:rPr>
          <w:rFonts w:ascii="Times New Roman" w:eastAsia="华文楷体" w:hAnsi="Times New Roman" w:cs="Times New Roman"/>
        </w:rPr>
      </w:pPr>
      <w:r w:rsidRPr="00BA0181">
        <w:rPr>
          <w:rFonts w:ascii="Times New Roman" w:eastAsia="华文楷体" w:hAnsi="Times New Roman" w:cs="Times New Roman" w:hint="eastAsia"/>
        </w:rPr>
        <w:t>图</w:t>
      </w:r>
      <w:r w:rsidRPr="00BA0181">
        <w:rPr>
          <w:rFonts w:ascii="Times New Roman" w:eastAsia="华文楷体" w:hAnsi="Times New Roman" w:cs="Times New Roman" w:hint="eastAsia"/>
        </w:rPr>
        <w:t xml:space="preserve">1 </w:t>
      </w:r>
      <w:r w:rsidRPr="00BA0181">
        <w:rPr>
          <w:rFonts w:ascii="Times New Roman" w:eastAsia="华文楷体" w:hAnsi="Times New Roman" w:cs="Times New Roman" w:hint="eastAsia"/>
        </w:rPr>
        <w:t>特斯拉</w:t>
      </w:r>
      <w:r w:rsidRPr="00BA0181">
        <w:rPr>
          <w:rFonts w:ascii="Times New Roman" w:eastAsia="华文楷体" w:hAnsi="Times New Roman" w:cs="Times New Roman"/>
        </w:rPr>
        <w:t>Optimus</w:t>
      </w:r>
      <w:r w:rsidRPr="00BA0181">
        <w:rPr>
          <w:rFonts w:ascii="Times New Roman" w:eastAsia="华文楷体" w:hAnsi="Times New Roman" w:cs="Times New Roman" w:hint="eastAsia"/>
        </w:rPr>
        <w:t>机器人结构图</w:t>
      </w:r>
    </w:p>
    <w:p w14:paraId="357DB49B" w14:textId="77777777" w:rsidR="00B318C2" w:rsidRPr="005D1CBC" w:rsidRDefault="00B318C2" w:rsidP="00B318C2">
      <w:pPr>
        <w:pStyle w:val="2"/>
        <w:rPr>
          <w:rFonts w:ascii="Times New Roman" w:eastAsia="黑体" w:hAnsi="Times New Roman" w:cs="Times New Roman"/>
        </w:rPr>
      </w:pPr>
      <w:r w:rsidRPr="005D1CBC">
        <w:rPr>
          <w:rFonts w:ascii="Times New Roman" w:eastAsia="黑体" w:hAnsi="Times New Roman" w:cs="Times New Roman"/>
        </w:rPr>
        <w:t xml:space="preserve">2.2 </w:t>
      </w:r>
      <w:r>
        <w:rPr>
          <w:rFonts w:ascii="Times New Roman" w:eastAsia="黑体" w:hAnsi="Times New Roman" w:cs="Times New Roman" w:hint="eastAsia"/>
        </w:rPr>
        <w:t>案例介绍</w:t>
      </w:r>
    </w:p>
    <w:p w14:paraId="328662DE" w14:textId="77777777"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9E0DBA">
        <w:rPr>
          <w:rFonts w:ascii="Times New Roman" w:eastAsia="黑体" w:hAnsi="Times New Roman" w:cs="Times New Roman" w:hint="eastAsia"/>
          <w:sz w:val="24"/>
        </w:rPr>
        <w:t>人形机器人因其技术集成度及难度都很高，被视作</w:t>
      </w:r>
      <w:r w:rsidRPr="009E0DBA">
        <w:rPr>
          <w:rFonts w:ascii="Times New Roman" w:eastAsia="黑体" w:hAnsi="Times New Roman" w:cs="Times New Roman"/>
          <w:sz w:val="24"/>
        </w:rPr>
        <w:t>AI</w:t>
      </w:r>
      <w:r w:rsidRPr="009E0DBA">
        <w:rPr>
          <w:rFonts w:ascii="Times New Roman" w:eastAsia="黑体" w:hAnsi="Times New Roman" w:cs="Times New Roman"/>
          <w:sz w:val="24"/>
        </w:rPr>
        <w:t>领域的终极形态，也将成为未来智能机器人的重点发展方向之一。如今，服务、工业、特种机器人已经深入到社会生活的方方面面，小至家庭中的扫地机器人，大到工厂配送、机械臂等。</w:t>
      </w:r>
    </w:p>
    <w:p w14:paraId="6276DEC1" w14:textId="0F689A38" w:rsidR="00B318C2" w:rsidRPr="0069718F" w:rsidRDefault="00B318C2" w:rsidP="009A232C">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而</w:t>
      </w:r>
      <w:r w:rsidRPr="00B37A7E">
        <w:rPr>
          <w:rFonts w:ascii="Times New Roman" w:eastAsia="黑体" w:hAnsi="Times New Roman" w:cs="Times New Roman" w:hint="eastAsia"/>
          <w:sz w:val="24"/>
        </w:rPr>
        <w:t>机器人要通用地在人类的生活环境里面生活，那它一定只有以人的形态才能去最大限度地适应</w:t>
      </w:r>
      <w:r>
        <w:rPr>
          <w:rFonts w:ascii="Times New Roman" w:eastAsia="黑体" w:hAnsi="Times New Roman" w:cs="Times New Roman" w:hint="eastAsia"/>
          <w:sz w:val="24"/>
        </w:rPr>
        <w:t>。</w:t>
      </w:r>
      <w:r w:rsidRPr="00243853">
        <w:rPr>
          <w:rFonts w:ascii="Times New Roman" w:eastAsia="黑体" w:hAnsi="Times New Roman" w:cs="Times New Roman" w:hint="eastAsia"/>
          <w:sz w:val="24"/>
        </w:rPr>
        <w:t>特斯拉人形机器人的愿景</w:t>
      </w:r>
      <w:r>
        <w:rPr>
          <w:rFonts w:ascii="Times New Roman" w:eastAsia="黑体" w:hAnsi="Times New Roman" w:cs="Times New Roman" w:hint="eastAsia"/>
          <w:sz w:val="24"/>
        </w:rPr>
        <w:t>便</w:t>
      </w:r>
      <w:r w:rsidRPr="00243853">
        <w:rPr>
          <w:rFonts w:ascii="Times New Roman" w:eastAsia="黑体" w:hAnsi="Times New Roman" w:cs="Times New Roman" w:hint="eastAsia"/>
          <w:sz w:val="24"/>
        </w:rPr>
        <w:t>是创造一个能够执行重复性、危险或枯燥任务的通用型机器人</w:t>
      </w:r>
      <w:r>
        <w:rPr>
          <w:rFonts w:ascii="Times New Roman" w:eastAsia="黑体" w:hAnsi="Times New Roman" w:cs="Times New Roman" w:hint="eastAsia"/>
          <w:sz w:val="24"/>
        </w:rPr>
        <w:t>，</w:t>
      </w:r>
      <w:r w:rsidRPr="00F2121E">
        <w:rPr>
          <w:rFonts w:ascii="Times New Roman" w:eastAsia="黑体" w:hAnsi="Times New Roman" w:cs="Times New Roman" w:hint="eastAsia"/>
          <w:sz w:val="24"/>
        </w:rPr>
        <w:t>不仅能够完成家庭杂务，还拥有与人类相似的外形和情感反应能力</w:t>
      </w:r>
      <w:r>
        <w:rPr>
          <w:rFonts w:ascii="Times New Roman" w:eastAsia="黑体" w:hAnsi="Times New Roman" w:cs="Times New Roman" w:hint="eastAsia"/>
          <w:sz w:val="24"/>
        </w:rPr>
        <w:t>，甚至实现《非诚勿扰</w:t>
      </w:r>
      <w:r>
        <w:rPr>
          <w:rFonts w:ascii="Times New Roman" w:eastAsia="黑体" w:hAnsi="Times New Roman" w:cs="Times New Roman" w:hint="eastAsia"/>
          <w:sz w:val="24"/>
        </w:rPr>
        <w:t>3</w:t>
      </w:r>
      <w:r>
        <w:rPr>
          <w:rFonts w:ascii="Times New Roman" w:eastAsia="黑体" w:hAnsi="Times New Roman" w:cs="Times New Roman" w:hint="eastAsia"/>
          <w:sz w:val="24"/>
        </w:rPr>
        <w:t>》电影描绘的场景，让人形机器人作为“人类伴侣”</w:t>
      </w:r>
      <w:r w:rsidRPr="00243853">
        <w:rPr>
          <w:rFonts w:ascii="Times New Roman" w:eastAsia="黑体" w:hAnsi="Times New Roman" w:cs="Times New Roman" w:hint="eastAsia"/>
          <w:sz w:val="24"/>
        </w:rPr>
        <w:t>。</w:t>
      </w:r>
    </w:p>
    <w:p w14:paraId="054C7818" w14:textId="5DAB4618" w:rsidR="00B318C2" w:rsidRDefault="00B318C2" w:rsidP="00B318C2">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特斯拉人形机器人经不断发展，已经</w:t>
      </w:r>
      <w:r w:rsidRPr="005506CA">
        <w:rPr>
          <w:rFonts w:ascii="Times New Roman" w:eastAsia="黑体" w:hAnsi="Times New Roman" w:cs="Times New Roman" w:hint="eastAsia"/>
          <w:sz w:val="24"/>
        </w:rPr>
        <w:t>具备</w:t>
      </w:r>
      <w:r>
        <w:rPr>
          <w:rFonts w:ascii="Times New Roman" w:eastAsia="黑体" w:hAnsi="Times New Roman" w:cs="Times New Roman" w:hint="eastAsia"/>
          <w:sz w:val="24"/>
        </w:rPr>
        <w:t>部分</w:t>
      </w:r>
      <w:r w:rsidRPr="005506CA">
        <w:rPr>
          <w:rFonts w:ascii="Times New Roman" w:eastAsia="黑体" w:hAnsi="Times New Roman" w:cs="Times New Roman" w:hint="eastAsia"/>
          <w:sz w:val="24"/>
        </w:rPr>
        <w:t>模仿人类外观和行为的能力，能够适应人类的生活和工作环境，执行从简单的家务到复杂的工业操作等多种任务。</w:t>
      </w:r>
      <w:r w:rsidR="00A066A3">
        <w:rPr>
          <w:rFonts w:ascii="Times New Roman" w:eastAsia="黑体" w:hAnsi="Times New Roman" w:cs="Times New Roman" w:hint="eastAsia"/>
          <w:sz w:val="24"/>
        </w:rPr>
        <w:t>Tesla Bot</w:t>
      </w:r>
      <w:r w:rsidRPr="005506CA">
        <w:rPr>
          <w:rFonts w:ascii="Times New Roman" w:eastAsia="黑体" w:hAnsi="Times New Roman" w:cs="Times New Roman" w:hint="eastAsia"/>
          <w:sz w:val="24"/>
        </w:rPr>
        <w:t>融合了先进的机械设计、人工智能、机器学习算法和传感器技术，以实现自主决策、精确操控和环境适应性。此外，它还注重安全性和用户交互的直观性，预计将在工业、家庭服务、医疗辅助等多个领域发挥重要作用。随着技术的不断进步，特斯拉人形机器人的功能和应用场景将更加多样化，成为推动社会自动化和智能化发展的关键力量。</w:t>
      </w:r>
    </w:p>
    <w:p w14:paraId="00E06C7F" w14:textId="1336FECC" w:rsidR="00E40F7A" w:rsidRDefault="00E40F7A" w:rsidP="00B318C2">
      <w:pPr>
        <w:snapToGrid w:val="0"/>
        <w:spacing w:beforeLines="50" w:before="156" w:afterLines="50" w:after="156" w:line="300" w:lineRule="auto"/>
        <w:ind w:firstLineChars="200" w:firstLine="480"/>
        <w:rPr>
          <w:rFonts w:ascii="Times New Roman" w:eastAsia="黑体" w:hAnsi="Times New Roman" w:cs="Times New Roman"/>
          <w:sz w:val="24"/>
        </w:rPr>
      </w:pPr>
      <w:r w:rsidRPr="00E40F7A">
        <w:rPr>
          <w:rFonts w:ascii="Times New Roman" w:eastAsia="黑体" w:hAnsi="Times New Roman" w:cs="Times New Roman" w:hint="eastAsia"/>
          <w:sz w:val="24"/>
        </w:rPr>
        <w:lastRenderedPageBreak/>
        <w:t>“未来劳动力不会短缺，但体力劳动将只是一种选择。”在马斯克的设想中，人形机器人将取代人类完成重复性及危险性工作；经过更多“情感”训练的人形机器人，则会成为人类的生活伴侣，就像宠物一样给予人类情绪价值；而在经济发展中，人形机器人作为一个新兴产业，将带动相关产业链的建立和完善，释放出强大的产业、科技和经济活力。</w:t>
      </w:r>
    </w:p>
    <w:p w14:paraId="74694EAD" w14:textId="06FC4620" w:rsidR="008E2A33" w:rsidRPr="00970730" w:rsidRDefault="00B318C2" w:rsidP="008E2A33">
      <w:pPr>
        <w:snapToGrid w:val="0"/>
        <w:spacing w:line="300" w:lineRule="auto"/>
        <w:jc w:val="center"/>
        <w:rPr>
          <w:rFonts w:ascii="Times New Roman" w:eastAsia="黑体" w:hAnsi="Times New Roman" w:cs="Times New Roman"/>
        </w:rPr>
      </w:pPr>
      <w:r>
        <w:rPr>
          <w:rFonts w:ascii="Times New Roman" w:eastAsia="黑体" w:hAnsi="Times New Roman" w:cs="Times New Roman" w:hint="eastAsia"/>
          <w:noProof/>
        </w:rPr>
        <w:drawing>
          <wp:inline distT="0" distB="0" distL="0" distR="0" wp14:anchorId="3457E465" wp14:editId="4E0D9D2C">
            <wp:extent cx="4486939" cy="2404465"/>
            <wp:effectExtent l="0" t="0" r="8890" b="0"/>
            <wp:docPr id="1702080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0240" name="图片 1702080240"/>
                    <pic:cNvPicPr/>
                  </pic:nvPicPr>
                  <pic:blipFill>
                    <a:blip r:embed="rId13">
                      <a:extLst>
                        <a:ext uri="{28A0092B-C50C-407E-A947-70E740481C1C}">
                          <a14:useLocalDpi xmlns:a14="http://schemas.microsoft.com/office/drawing/2010/main" val="0"/>
                        </a:ext>
                      </a:extLst>
                    </a:blip>
                    <a:stretch>
                      <a:fillRect/>
                    </a:stretch>
                  </pic:blipFill>
                  <pic:spPr>
                    <a:xfrm>
                      <a:off x="0" y="0"/>
                      <a:ext cx="4494979" cy="2408774"/>
                    </a:xfrm>
                    <a:prstGeom prst="rect">
                      <a:avLst/>
                    </a:prstGeom>
                  </pic:spPr>
                </pic:pic>
              </a:graphicData>
            </a:graphic>
          </wp:inline>
        </w:drawing>
      </w:r>
    </w:p>
    <w:p w14:paraId="022375BE" w14:textId="77777777" w:rsidR="00B318C2" w:rsidRDefault="00B318C2" w:rsidP="00B318C2">
      <w:pPr>
        <w:snapToGrid w:val="0"/>
        <w:spacing w:line="300" w:lineRule="auto"/>
        <w:jc w:val="center"/>
        <w:rPr>
          <w:rFonts w:ascii="Times New Roman" w:eastAsia="华文楷体" w:hAnsi="Times New Roman" w:cs="Times New Roman"/>
        </w:rPr>
      </w:pPr>
      <w:r w:rsidRPr="00970730">
        <w:rPr>
          <w:rFonts w:ascii="Times New Roman" w:eastAsia="华文楷体" w:hAnsi="Times New Roman" w:cs="Times New Roman"/>
        </w:rPr>
        <w:t>图</w:t>
      </w:r>
      <w:r>
        <w:rPr>
          <w:rFonts w:ascii="Times New Roman" w:eastAsia="华文楷体" w:hAnsi="Times New Roman" w:cs="Times New Roman" w:hint="eastAsia"/>
        </w:rPr>
        <w:t>2</w:t>
      </w:r>
      <w:r w:rsidRPr="00970730">
        <w:rPr>
          <w:rFonts w:ascii="Times New Roman" w:eastAsia="华文楷体" w:hAnsi="Times New Roman" w:cs="Times New Roman"/>
        </w:rPr>
        <w:t xml:space="preserve"> </w:t>
      </w:r>
      <w:r>
        <w:rPr>
          <w:rFonts w:ascii="Times New Roman" w:eastAsia="华文楷体" w:hAnsi="Times New Roman" w:cs="Times New Roman" w:hint="eastAsia"/>
        </w:rPr>
        <w:t>特斯拉人形机器人在办公室搬运快递</w:t>
      </w:r>
    </w:p>
    <w:p w14:paraId="005FC09A" w14:textId="77777777" w:rsidR="008E2A33" w:rsidRPr="00BA0181" w:rsidRDefault="008E2A33" w:rsidP="00B318C2">
      <w:pPr>
        <w:snapToGrid w:val="0"/>
        <w:spacing w:line="300" w:lineRule="auto"/>
        <w:jc w:val="center"/>
        <w:rPr>
          <w:rFonts w:ascii="Times New Roman" w:eastAsia="华文楷体" w:hAnsi="Times New Roman" w:cs="Times New Roman"/>
        </w:rPr>
      </w:pPr>
    </w:p>
    <w:p w14:paraId="52EDEE06" w14:textId="3EBED5D7" w:rsidR="00406650" w:rsidRPr="00406650" w:rsidRDefault="00000000" w:rsidP="00406650">
      <w:pPr>
        <w:pStyle w:val="2"/>
        <w:rPr>
          <w:rFonts w:ascii="Times New Roman" w:eastAsia="黑体" w:hAnsi="Times New Roman" w:cs="Times New Roman"/>
          <w:sz w:val="36"/>
        </w:rPr>
      </w:pPr>
      <w:r>
        <w:rPr>
          <w:rFonts w:ascii="Times New Roman" w:eastAsia="黑体" w:hAnsi="Times New Roman" w:cs="Times New Roman" w:hint="eastAsia"/>
          <w:sz w:val="36"/>
        </w:rPr>
        <w:t>3</w:t>
      </w:r>
      <w:r>
        <w:rPr>
          <w:rFonts w:ascii="Times New Roman" w:eastAsia="黑体" w:hAnsi="Times New Roman" w:cs="Times New Roman"/>
          <w:sz w:val="36"/>
        </w:rPr>
        <w:t xml:space="preserve"> </w:t>
      </w:r>
      <w:r>
        <w:rPr>
          <w:rFonts w:ascii="Times New Roman" w:eastAsia="黑体" w:hAnsi="Times New Roman" w:cs="Times New Roman" w:hint="eastAsia"/>
          <w:sz w:val="36"/>
        </w:rPr>
        <w:t>案例分析报告</w:t>
      </w:r>
    </w:p>
    <w:p w14:paraId="7929523D" w14:textId="6EDD1102" w:rsidR="000E7CE3" w:rsidRDefault="00406650" w:rsidP="000E7CE3">
      <w:pPr>
        <w:snapToGrid w:val="0"/>
        <w:spacing w:beforeLines="50" w:before="156" w:afterLines="50" w:after="156" w:line="300" w:lineRule="auto"/>
        <w:ind w:firstLineChars="200" w:firstLine="480"/>
        <w:rPr>
          <w:rFonts w:ascii="Times New Roman" w:eastAsia="黑体" w:hAnsi="Times New Roman" w:cs="Times New Roman"/>
          <w:sz w:val="24"/>
        </w:rPr>
      </w:pPr>
      <w:r w:rsidRPr="00406650">
        <w:rPr>
          <w:rFonts w:ascii="Times New Roman" w:eastAsia="黑体" w:hAnsi="Times New Roman" w:cs="Times New Roman"/>
          <w:sz w:val="24"/>
        </w:rPr>
        <w:t>作为</w:t>
      </w:r>
      <w:r>
        <w:rPr>
          <w:rFonts w:ascii="Times New Roman" w:eastAsia="黑体" w:hAnsi="Times New Roman" w:cs="Times New Roman" w:hint="eastAsia"/>
          <w:sz w:val="24"/>
        </w:rPr>
        <w:t>特斯拉</w:t>
      </w:r>
      <w:r w:rsidRPr="00406650">
        <w:rPr>
          <w:rFonts w:ascii="Times New Roman" w:eastAsia="黑体" w:hAnsi="Times New Roman" w:cs="Times New Roman"/>
          <w:sz w:val="24"/>
        </w:rPr>
        <w:t>公司在</w:t>
      </w:r>
      <w:r>
        <w:rPr>
          <w:rFonts w:ascii="Times New Roman" w:eastAsia="黑体" w:hAnsi="Times New Roman" w:cs="Times New Roman" w:hint="eastAsia"/>
          <w:sz w:val="24"/>
        </w:rPr>
        <w:t>具身智能</w:t>
      </w:r>
      <w:r w:rsidRPr="00406650">
        <w:rPr>
          <w:rFonts w:ascii="Times New Roman" w:eastAsia="黑体" w:hAnsi="Times New Roman" w:cs="Times New Roman"/>
          <w:sz w:val="24"/>
        </w:rPr>
        <w:t>领域的重要探索，</w:t>
      </w:r>
      <w:r w:rsidRPr="00406650">
        <w:rPr>
          <w:rFonts w:ascii="Times New Roman" w:eastAsia="黑体" w:hAnsi="Times New Roman" w:cs="Times New Roman" w:hint="eastAsia"/>
          <w:sz w:val="24"/>
        </w:rPr>
        <w:t>人形机器人</w:t>
      </w:r>
      <w:r w:rsidRPr="00406650">
        <w:rPr>
          <w:rFonts w:ascii="Times New Roman" w:eastAsia="黑体" w:hAnsi="Times New Roman" w:cs="Times New Roman"/>
          <w:sz w:val="24"/>
        </w:rPr>
        <w:t>Optimus</w:t>
      </w:r>
      <w:r>
        <w:rPr>
          <w:rFonts w:ascii="Times New Roman" w:eastAsia="黑体" w:hAnsi="Times New Roman" w:cs="Times New Roman" w:hint="eastAsia"/>
          <w:sz w:val="24"/>
        </w:rPr>
        <w:t>有着能源高效性</w:t>
      </w:r>
      <w:r w:rsidRPr="00406650">
        <w:rPr>
          <w:rFonts w:ascii="Times New Roman" w:eastAsia="黑体" w:hAnsi="Times New Roman" w:cs="Times New Roman"/>
          <w:sz w:val="24"/>
        </w:rPr>
        <w:t>、环境友好性、</w:t>
      </w:r>
      <w:r>
        <w:rPr>
          <w:rFonts w:ascii="Times New Roman" w:eastAsia="黑体" w:hAnsi="Times New Roman" w:cs="Times New Roman" w:hint="eastAsia"/>
          <w:sz w:val="24"/>
        </w:rPr>
        <w:t>技术创新性</w:t>
      </w:r>
      <w:r w:rsidR="007F7325">
        <w:rPr>
          <w:rFonts w:ascii="Times New Roman" w:eastAsia="黑体" w:hAnsi="Times New Roman" w:cs="Times New Roman" w:hint="eastAsia"/>
          <w:sz w:val="24"/>
        </w:rPr>
        <w:t>以及强大的</w:t>
      </w:r>
      <w:r w:rsidRPr="00406650">
        <w:rPr>
          <w:rFonts w:ascii="Times New Roman" w:eastAsia="黑体" w:hAnsi="Times New Roman" w:cs="Times New Roman"/>
          <w:sz w:val="24"/>
        </w:rPr>
        <w:t>产业链整合能力，</w:t>
      </w:r>
      <w:r w:rsidR="00EE4E56">
        <w:rPr>
          <w:rFonts w:ascii="Times New Roman" w:eastAsia="黑体" w:hAnsi="Times New Roman" w:cs="Times New Roman" w:hint="eastAsia"/>
          <w:sz w:val="24"/>
        </w:rPr>
        <w:t>本文将</w:t>
      </w:r>
      <w:r w:rsidR="000E7CE3">
        <w:rPr>
          <w:rFonts w:ascii="Times New Roman" w:eastAsia="黑体" w:hAnsi="Times New Roman" w:cs="Times New Roman" w:hint="eastAsia"/>
          <w:sz w:val="24"/>
        </w:rPr>
        <w:t>在</w:t>
      </w:r>
      <w:r w:rsidR="000E7CE3">
        <w:rPr>
          <w:rFonts w:ascii="Times New Roman" w:eastAsia="黑体" w:hAnsi="Times New Roman" w:cs="Times New Roman" w:hint="eastAsia"/>
          <w:sz w:val="24"/>
        </w:rPr>
        <w:t>1-6</w:t>
      </w:r>
      <w:r w:rsidR="000E7CE3">
        <w:rPr>
          <w:rFonts w:ascii="Times New Roman" w:eastAsia="黑体" w:hAnsi="Times New Roman" w:cs="Times New Roman" w:hint="eastAsia"/>
          <w:sz w:val="24"/>
        </w:rPr>
        <w:t>章介绍内容的基础上，模拟推演该工程项目决策与管理的过程。</w:t>
      </w:r>
    </w:p>
    <w:p w14:paraId="6BC88BC1" w14:textId="2A1FBC53" w:rsidR="00DB5EF5" w:rsidRDefault="00000000" w:rsidP="00406650">
      <w:pPr>
        <w:pStyle w:val="2"/>
        <w:rPr>
          <w:rFonts w:ascii="Times New Roman" w:eastAsia="黑体" w:hAnsi="Times New Roman" w:cs="Times New Roman"/>
        </w:rPr>
      </w:pPr>
      <w:r>
        <w:rPr>
          <w:rFonts w:ascii="Times New Roman" w:eastAsia="黑体" w:hAnsi="Times New Roman" w:cs="Times New Roman"/>
        </w:rPr>
        <w:t>3.1</w:t>
      </w:r>
      <w:r w:rsidR="001076DB">
        <w:rPr>
          <w:rFonts w:ascii="Times New Roman" w:eastAsia="黑体" w:hAnsi="Times New Roman" w:cs="Times New Roman" w:hint="eastAsia"/>
        </w:rPr>
        <w:t xml:space="preserve"> </w:t>
      </w:r>
      <w:r w:rsidR="0088239C">
        <w:rPr>
          <w:rFonts w:ascii="Times New Roman" w:eastAsia="黑体" w:hAnsi="Times New Roman" w:cs="Times New Roman" w:hint="eastAsia"/>
        </w:rPr>
        <w:t>项目进度管理</w:t>
      </w:r>
    </w:p>
    <w:p w14:paraId="7609644F" w14:textId="3CFA3680" w:rsidR="0088239C" w:rsidRDefault="0088239C" w:rsidP="0088239C">
      <w:pPr>
        <w:snapToGrid w:val="0"/>
        <w:spacing w:beforeLines="50" w:before="156" w:afterLines="50" w:after="156" w:line="300" w:lineRule="auto"/>
        <w:rPr>
          <w:rFonts w:ascii="Times New Roman" w:eastAsia="黑体" w:hAnsi="Times New Roman" w:cs="Times New Roman"/>
          <w:b/>
          <w:bCs/>
          <w:sz w:val="28"/>
          <w:szCs w:val="28"/>
        </w:rPr>
      </w:pPr>
      <w:r w:rsidRPr="0088239C">
        <w:rPr>
          <w:rFonts w:ascii="Times New Roman" w:eastAsia="黑体" w:hAnsi="Times New Roman" w:cs="Times New Roman" w:hint="eastAsia"/>
          <w:b/>
          <w:bCs/>
          <w:sz w:val="28"/>
          <w:szCs w:val="28"/>
        </w:rPr>
        <w:t xml:space="preserve">3.1.1 </w:t>
      </w:r>
      <w:r w:rsidR="00DD78D8" w:rsidRPr="00DD78D8">
        <w:rPr>
          <w:rFonts w:ascii="Times New Roman" w:eastAsia="黑体" w:hAnsi="Times New Roman" w:cs="Times New Roman" w:hint="eastAsia"/>
          <w:b/>
          <w:bCs/>
          <w:sz w:val="28"/>
          <w:szCs w:val="28"/>
        </w:rPr>
        <w:t>项目启动</w:t>
      </w:r>
      <w:r w:rsidR="00DD78D8">
        <w:rPr>
          <w:rFonts w:ascii="Times New Roman" w:eastAsia="黑体" w:hAnsi="Times New Roman" w:cs="Times New Roman" w:hint="eastAsia"/>
          <w:b/>
          <w:bCs/>
          <w:sz w:val="28"/>
          <w:szCs w:val="28"/>
        </w:rPr>
        <w:t>——</w:t>
      </w:r>
      <w:r w:rsidR="00C23FC2">
        <w:rPr>
          <w:rFonts w:ascii="Times New Roman" w:eastAsia="黑体" w:hAnsi="Times New Roman" w:cs="Times New Roman" w:hint="eastAsia"/>
          <w:b/>
          <w:bCs/>
          <w:sz w:val="28"/>
          <w:szCs w:val="28"/>
        </w:rPr>
        <w:t>让</w:t>
      </w:r>
      <w:r>
        <w:rPr>
          <w:rFonts w:ascii="Times New Roman" w:eastAsia="黑体" w:hAnsi="Times New Roman" w:cs="Times New Roman" w:hint="eastAsia"/>
          <w:b/>
          <w:bCs/>
          <w:sz w:val="28"/>
          <w:szCs w:val="28"/>
        </w:rPr>
        <w:t>人形机器人成为特斯拉</w:t>
      </w:r>
      <w:r w:rsidRPr="0088239C">
        <w:rPr>
          <w:rFonts w:ascii="Times New Roman" w:eastAsia="黑体" w:hAnsi="Times New Roman" w:cs="Times New Roman" w:hint="eastAsia"/>
          <w:b/>
          <w:bCs/>
          <w:sz w:val="28"/>
          <w:szCs w:val="28"/>
        </w:rPr>
        <w:t>发展优先项目</w:t>
      </w:r>
    </w:p>
    <w:p w14:paraId="216EE8B9" w14:textId="267FD11C" w:rsidR="0088239C" w:rsidRDefault="0088239C" w:rsidP="0088239C">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AI Day</w:t>
      </w:r>
      <w:r>
        <w:rPr>
          <w:rFonts w:ascii="Times New Roman" w:eastAsia="黑体" w:hAnsi="Times New Roman" w:cs="Times New Roman" w:hint="eastAsia"/>
          <w:sz w:val="24"/>
        </w:rPr>
        <w:t>大会上，马斯克</w:t>
      </w:r>
      <w:r w:rsidRPr="0088239C">
        <w:rPr>
          <w:rFonts w:ascii="Times New Roman" w:eastAsia="黑体" w:hAnsi="Times New Roman" w:cs="Times New Roman" w:hint="eastAsia"/>
          <w:sz w:val="24"/>
        </w:rPr>
        <w:t>展示了</w:t>
      </w:r>
      <w:r w:rsidRPr="0088239C">
        <w:rPr>
          <w:rFonts w:ascii="Times New Roman" w:eastAsia="黑体" w:hAnsi="Times New Roman" w:cs="Times New Roman"/>
          <w:sz w:val="24"/>
        </w:rPr>
        <w:t xml:space="preserve"> Optimus </w:t>
      </w:r>
      <w:r w:rsidRPr="0088239C">
        <w:rPr>
          <w:rFonts w:ascii="Times New Roman" w:eastAsia="黑体" w:hAnsi="Times New Roman" w:cs="Times New Roman"/>
          <w:sz w:val="24"/>
        </w:rPr>
        <w:t>的最新原型，</w:t>
      </w:r>
      <w:r>
        <w:rPr>
          <w:rFonts w:ascii="Times New Roman" w:eastAsia="黑体" w:hAnsi="Times New Roman" w:cs="Times New Roman" w:hint="eastAsia"/>
          <w:sz w:val="24"/>
        </w:rPr>
        <w:t>它的</w:t>
      </w:r>
      <w:r w:rsidRPr="0088239C">
        <w:rPr>
          <w:rFonts w:ascii="Times New Roman" w:eastAsia="黑体" w:hAnsi="Times New Roman" w:cs="Times New Roman"/>
          <w:sz w:val="24"/>
        </w:rPr>
        <w:t>表现让人印象深刻。</w:t>
      </w:r>
      <w:r w:rsidRPr="0088239C">
        <w:rPr>
          <w:rFonts w:ascii="Times New Roman" w:eastAsia="黑体" w:hAnsi="Times New Roman" w:cs="Times New Roman" w:hint="eastAsia"/>
          <w:sz w:val="24"/>
        </w:rPr>
        <w:t>据可靠消息，特斯拉正在加速招聘人形机器人项目</w:t>
      </w:r>
      <w:r w:rsidRPr="0088239C">
        <w:rPr>
          <w:rFonts w:ascii="Times New Roman" w:eastAsia="黑体" w:hAnsi="Times New Roman" w:cs="Times New Roman"/>
          <w:sz w:val="24"/>
        </w:rPr>
        <w:t xml:space="preserve"> Optimus </w:t>
      </w:r>
      <w:r w:rsidRPr="0088239C">
        <w:rPr>
          <w:rFonts w:ascii="Times New Roman" w:eastAsia="黑体" w:hAnsi="Times New Roman" w:cs="Times New Roman"/>
          <w:sz w:val="24"/>
        </w:rPr>
        <w:t>的工程师，包括一些强化学习方面的专家。</w:t>
      </w:r>
      <w:r>
        <w:rPr>
          <w:rFonts w:ascii="Times New Roman" w:eastAsia="黑体" w:hAnsi="Times New Roman" w:cs="Times New Roman" w:hint="eastAsia"/>
          <w:sz w:val="24"/>
        </w:rPr>
        <w:t>很多人认为人形机器人只是一个噱头，并不看好。</w:t>
      </w:r>
      <w:r w:rsidRPr="0088239C">
        <w:rPr>
          <w:rFonts w:ascii="Times New Roman" w:eastAsia="黑体" w:hAnsi="Times New Roman" w:cs="Times New Roman" w:hint="eastAsia"/>
          <w:sz w:val="24"/>
        </w:rPr>
        <w:t>特斯拉却非常认真地推进。</w:t>
      </w:r>
      <w:r w:rsidRPr="0088239C">
        <w:rPr>
          <w:rFonts w:ascii="Times New Roman" w:eastAsia="黑体" w:hAnsi="Times New Roman" w:cs="Times New Roman"/>
          <w:sz w:val="24"/>
        </w:rPr>
        <w:t>据悉</w:t>
      </w:r>
      <w:r>
        <w:rPr>
          <w:rFonts w:ascii="Times New Roman" w:eastAsia="黑体" w:hAnsi="Times New Roman" w:cs="Times New Roman" w:hint="eastAsia"/>
          <w:sz w:val="24"/>
        </w:rPr>
        <w:t>，</w:t>
      </w:r>
      <w:r w:rsidRPr="0088239C">
        <w:rPr>
          <w:rFonts w:ascii="Times New Roman" w:eastAsia="黑体" w:hAnsi="Times New Roman" w:cs="Times New Roman"/>
          <w:sz w:val="24"/>
        </w:rPr>
        <w:t>特斯拉有一个地下室里面摆满了各种人形机器人原型，它们正在通过与特斯拉的</w:t>
      </w:r>
      <w:r w:rsidRPr="0088239C">
        <w:rPr>
          <w:rFonts w:ascii="Times New Roman" w:eastAsia="黑体" w:hAnsi="Times New Roman" w:cs="Times New Roman"/>
          <w:sz w:val="24"/>
        </w:rPr>
        <w:t>“FSD”</w:t>
      </w:r>
      <w:r w:rsidRPr="0088239C">
        <w:rPr>
          <w:rFonts w:ascii="Times New Roman" w:eastAsia="黑体" w:hAnsi="Times New Roman" w:cs="Times New Roman"/>
          <w:sz w:val="24"/>
        </w:rPr>
        <w:t>系统相同的基于神经网络的策略来学习各种任务。</w:t>
      </w:r>
    </w:p>
    <w:p w14:paraId="57CB6140" w14:textId="56634F8B" w:rsidR="00DD78D8" w:rsidRDefault="0088239C" w:rsidP="00DD78D8">
      <w:pPr>
        <w:snapToGrid w:val="0"/>
        <w:spacing w:beforeLines="50" w:before="156" w:afterLines="50" w:after="156" w:line="300" w:lineRule="auto"/>
        <w:ind w:firstLineChars="200" w:firstLine="480"/>
        <w:rPr>
          <w:rFonts w:ascii="Times New Roman" w:eastAsia="黑体" w:hAnsi="Times New Roman" w:cs="Times New Roman"/>
          <w:sz w:val="24"/>
        </w:rPr>
      </w:pPr>
      <w:r w:rsidRPr="0088239C">
        <w:rPr>
          <w:rFonts w:ascii="Times New Roman" w:eastAsia="黑体" w:hAnsi="Times New Roman" w:cs="Times New Roman"/>
          <w:sz w:val="24"/>
        </w:rPr>
        <w:t xml:space="preserve">Electrek </w:t>
      </w:r>
      <w:r w:rsidRPr="0088239C">
        <w:rPr>
          <w:rFonts w:ascii="Times New Roman" w:eastAsia="黑体" w:hAnsi="Times New Roman" w:cs="Times New Roman"/>
          <w:sz w:val="24"/>
        </w:rPr>
        <w:t>网站追踪了特斯拉</w:t>
      </w:r>
      <w:r w:rsidRPr="0088239C">
        <w:rPr>
          <w:rFonts w:ascii="Times New Roman" w:eastAsia="黑体" w:hAnsi="Times New Roman" w:cs="Times New Roman"/>
          <w:sz w:val="24"/>
        </w:rPr>
        <w:t xml:space="preserve"> Optimus </w:t>
      </w:r>
      <w:r w:rsidRPr="0088239C">
        <w:rPr>
          <w:rFonts w:ascii="Times New Roman" w:eastAsia="黑体" w:hAnsi="Times New Roman" w:cs="Times New Roman"/>
          <w:sz w:val="24"/>
        </w:rPr>
        <w:t>项目的招聘信息，发现特斯拉最近加大了招聘力度。之前的招聘信息主要集中在机器人和双足机器人的制造方面，而最新的招聘信息则更多地涉及到如何让机器人更有用。例如，特斯拉正在招聘一名</w:t>
      </w:r>
      <w:r w:rsidRPr="0088239C">
        <w:rPr>
          <w:rFonts w:ascii="Times New Roman" w:eastAsia="黑体" w:hAnsi="Times New Roman" w:cs="Times New Roman"/>
          <w:sz w:val="24"/>
        </w:rPr>
        <w:t>“</w:t>
      </w:r>
      <w:r w:rsidRPr="0088239C">
        <w:rPr>
          <w:rFonts w:ascii="Times New Roman" w:eastAsia="黑体" w:hAnsi="Times New Roman" w:cs="Times New Roman"/>
          <w:sz w:val="24"/>
        </w:rPr>
        <w:t>强化学习工程师，特斯拉机器人</w:t>
      </w:r>
      <w:r w:rsidRPr="0088239C">
        <w:rPr>
          <w:rFonts w:ascii="Times New Roman" w:eastAsia="黑体" w:hAnsi="Times New Roman" w:cs="Times New Roman"/>
          <w:sz w:val="24"/>
        </w:rPr>
        <w:t>”</w:t>
      </w:r>
      <w:r w:rsidRPr="0088239C">
        <w:rPr>
          <w:rFonts w:ascii="Times New Roman" w:eastAsia="黑体" w:hAnsi="Times New Roman" w:cs="Times New Roman"/>
          <w:sz w:val="24"/>
        </w:rPr>
        <w:t>。在招聘描述中，特斯拉解释了这个职位的工作内容：</w:t>
      </w:r>
      <w:r w:rsidRPr="0088239C">
        <w:rPr>
          <w:rFonts w:ascii="Times New Roman" w:eastAsia="黑体" w:hAnsi="Times New Roman" w:cs="Times New Roman"/>
          <w:sz w:val="24"/>
        </w:rPr>
        <w:t>“</w:t>
      </w:r>
      <w:r w:rsidRPr="0088239C">
        <w:rPr>
          <w:rFonts w:ascii="Times New Roman" w:eastAsia="黑体" w:hAnsi="Times New Roman" w:cs="Times New Roman"/>
          <w:sz w:val="24"/>
        </w:rPr>
        <w:t>特斯拉正在开发能够自动执行重复和无聊任务的人形机器人。我们强化学习团队的目标是建立并展示一个通用</w:t>
      </w:r>
      <w:r w:rsidRPr="0088239C">
        <w:rPr>
          <w:rFonts w:ascii="Times New Roman" w:eastAsia="黑体" w:hAnsi="Times New Roman" w:cs="Times New Roman"/>
          <w:sz w:val="24"/>
        </w:rPr>
        <w:lastRenderedPageBreak/>
        <w:t>的机器人学习系统，可以利用人工智能来完成复杂的物理任务，包括全身运动、精确操纵等。我们的强化学习和模仿学习工</w:t>
      </w:r>
      <w:r w:rsidRPr="0088239C">
        <w:rPr>
          <w:rFonts w:ascii="Times New Roman" w:eastAsia="黑体" w:hAnsi="Times New Roman" w:cs="Times New Roman" w:hint="eastAsia"/>
          <w:sz w:val="24"/>
        </w:rPr>
        <w:t>程师负责端到端的机器人学习，并负责从构思到部署的整个过程。最重要的是，你将看到你的工作被反复地运用到数千台真实应用场景中的人形机器人</w:t>
      </w:r>
      <w:r w:rsidR="00DD78D8" w:rsidRPr="0088239C">
        <w:rPr>
          <w:rFonts w:ascii="Times New Roman" w:eastAsia="黑体" w:hAnsi="Times New Roman" w:cs="Times New Roman" w:hint="eastAsia"/>
          <w:sz w:val="24"/>
        </w:rPr>
        <w:t>上。”</w:t>
      </w:r>
    </w:p>
    <w:p w14:paraId="33E32E99" w14:textId="70F8DE93" w:rsidR="00DD78D8" w:rsidRPr="00DD78D8" w:rsidRDefault="00DD78D8" w:rsidP="00DD78D8">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此外，</w:t>
      </w:r>
      <w:r w:rsidRPr="00DD78D8">
        <w:rPr>
          <w:rFonts w:ascii="Times New Roman" w:eastAsia="黑体" w:hAnsi="Times New Roman" w:cs="Times New Roman" w:hint="eastAsia"/>
          <w:sz w:val="24"/>
        </w:rPr>
        <w:t>特斯拉还在招聘“软件工程师，机器人软件工程”等十几个与该项目相关的职位。在这些招聘信息中，特斯拉写道，这些工作最终将包括在工厂内管理特斯拉机器人：“机器人软件工程团队负责设计、构建和集成各种类型的移动机器人和车辆，以便在全球所有特斯拉设施内外方便地运输人员和零件。这包括管理</w:t>
      </w:r>
      <w:r w:rsidRPr="00DD78D8">
        <w:rPr>
          <w:rFonts w:ascii="Times New Roman" w:eastAsia="黑体" w:hAnsi="Times New Roman" w:cs="Times New Roman"/>
          <w:sz w:val="24"/>
        </w:rPr>
        <w:t xml:space="preserve"> AMR</w:t>
      </w:r>
      <w:r w:rsidRPr="00DD78D8">
        <w:rPr>
          <w:rFonts w:ascii="Times New Roman" w:eastAsia="黑体" w:hAnsi="Times New Roman" w:cs="Times New Roman"/>
          <w:sz w:val="24"/>
        </w:rPr>
        <w:t>（自主移动机器人）、垂直存储系统、传送带系统以及可能在工厂内使用的特斯拉机器人。</w:t>
      </w:r>
      <w:r w:rsidRPr="00DD78D8">
        <w:rPr>
          <w:rFonts w:ascii="Times New Roman" w:eastAsia="黑体" w:hAnsi="Times New Roman" w:cs="Times New Roman"/>
          <w:sz w:val="24"/>
        </w:rPr>
        <w:t>”</w:t>
      </w:r>
    </w:p>
    <w:p w14:paraId="7C22371E" w14:textId="146B1865" w:rsidR="0088239C" w:rsidRPr="0088239C" w:rsidRDefault="00DD78D8" w:rsidP="00817D27">
      <w:pPr>
        <w:snapToGrid w:val="0"/>
        <w:spacing w:beforeLines="50" w:before="156" w:afterLines="50" w:after="156" w:line="300" w:lineRule="auto"/>
        <w:ind w:firstLineChars="200" w:firstLine="480"/>
        <w:rPr>
          <w:rFonts w:ascii="Times New Roman" w:eastAsia="黑体" w:hAnsi="Times New Roman" w:cs="Times New Roman"/>
          <w:sz w:val="24"/>
        </w:rPr>
      </w:pPr>
      <w:r w:rsidRPr="00DD78D8">
        <w:rPr>
          <w:rFonts w:ascii="Times New Roman" w:eastAsia="黑体" w:hAnsi="Times New Roman" w:cs="Times New Roman" w:hint="eastAsia"/>
          <w:sz w:val="24"/>
        </w:rPr>
        <w:t>虽然没有官方的时间表，但特斯拉表示</w:t>
      </w:r>
      <w:r w:rsidRPr="00DD78D8">
        <w:rPr>
          <w:rFonts w:ascii="Times New Roman" w:eastAsia="黑体" w:hAnsi="Times New Roman" w:cs="Times New Roman"/>
          <w:sz w:val="24"/>
        </w:rPr>
        <w:t xml:space="preserve"> Optimus </w:t>
      </w:r>
      <w:r w:rsidRPr="00DD78D8">
        <w:rPr>
          <w:rFonts w:ascii="Times New Roman" w:eastAsia="黑体" w:hAnsi="Times New Roman" w:cs="Times New Roman"/>
          <w:sz w:val="24"/>
        </w:rPr>
        <w:t>机器人已经成为优先项目，并计划很快开始在自家的业务中使用它来证明其可用性，并在商业化之前进行测试。</w:t>
      </w:r>
    </w:p>
    <w:p w14:paraId="6AC17902" w14:textId="76E82341" w:rsidR="000448F0" w:rsidRPr="00C321D2" w:rsidRDefault="00C321D2" w:rsidP="00C321D2">
      <w:pPr>
        <w:snapToGrid w:val="0"/>
        <w:spacing w:beforeLines="50" w:before="156" w:afterLines="50" w:after="156" w:line="300" w:lineRule="auto"/>
        <w:rPr>
          <w:rFonts w:ascii="Times New Roman" w:eastAsia="黑体" w:hAnsi="Times New Roman" w:cs="Times New Roman"/>
          <w:b/>
          <w:bCs/>
          <w:sz w:val="28"/>
          <w:szCs w:val="28"/>
        </w:rPr>
      </w:pPr>
      <w:r w:rsidRPr="00C321D2">
        <w:rPr>
          <w:rFonts w:ascii="Times New Roman" w:eastAsia="黑体" w:hAnsi="Times New Roman" w:cs="Times New Roman" w:hint="eastAsia"/>
          <w:b/>
          <w:bCs/>
          <w:sz w:val="28"/>
          <w:szCs w:val="28"/>
        </w:rPr>
        <w:t>3.1.</w:t>
      </w:r>
      <w:r w:rsidR="008A242A">
        <w:rPr>
          <w:rFonts w:ascii="Times New Roman" w:eastAsia="黑体" w:hAnsi="Times New Roman" w:cs="Times New Roman" w:hint="eastAsia"/>
          <w:b/>
          <w:bCs/>
          <w:sz w:val="28"/>
          <w:szCs w:val="28"/>
        </w:rPr>
        <w:t>2</w:t>
      </w:r>
      <w:r>
        <w:rPr>
          <w:rFonts w:ascii="Times New Roman" w:eastAsia="黑体" w:hAnsi="Times New Roman" w:cs="Times New Roman" w:hint="eastAsia"/>
          <w:b/>
          <w:bCs/>
          <w:sz w:val="28"/>
          <w:szCs w:val="28"/>
        </w:rPr>
        <w:t xml:space="preserve"> </w:t>
      </w:r>
      <w:r w:rsidR="00817D27">
        <w:rPr>
          <w:rFonts w:ascii="Times New Roman" w:eastAsia="黑体" w:hAnsi="Times New Roman" w:cs="Times New Roman" w:hint="eastAsia"/>
          <w:b/>
          <w:bCs/>
          <w:sz w:val="28"/>
          <w:szCs w:val="28"/>
        </w:rPr>
        <w:t>现有</w:t>
      </w:r>
      <w:r w:rsidR="008A242A" w:rsidRPr="008A242A">
        <w:rPr>
          <w:rFonts w:ascii="Times New Roman" w:eastAsia="黑体" w:hAnsi="Times New Roman" w:cs="Times New Roman" w:hint="eastAsia"/>
          <w:b/>
          <w:bCs/>
          <w:sz w:val="28"/>
          <w:szCs w:val="28"/>
        </w:rPr>
        <w:t>技术</w:t>
      </w:r>
      <w:r w:rsidR="00817D27">
        <w:rPr>
          <w:rFonts w:ascii="Times New Roman" w:eastAsia="黑体" w:hAnsi="Times New Roman" w:cs="Times New Roman" w:hint="eastAsia"/>
          <w:b/>
          <w:bCs/>
          <w:sz w:val="28"/>
          <w:szCs w:val="28"/>
        </w:rPr>
        <w:t>的</w:t>
      </w:r>
      <w:r w:rsidR="008A242A" w:rsidRPr="008A242A">
        <w:rPr>
          <w:rFonts w:ascii="Times New Roman" w:eastAsia="黑体" w:hAnsi="Times New Roman" w:cs="Times New Roman" w:hint="eastAsia"/>
          <w:b/>
          <w:bCs/>
          <w:sz w:val="28"/>
          <w:szCs w:val="28"/>
        </w:rPr>
        <w:t>发展与迭代</w:t>
      </w:r>
    </w:p>
    <w:p w14:paraId="4FCE599A" w14:textId="2DA76499" w:rsidR="000124DB" w:rsidRDefault="000124DB" w:rsidP="000124DB">
      <w:pPr>
        <w:snapToGrid w:val="0"/>
        <w:spacing w:beforeLines="50" w:before="156" w:afterLines="50" w:after="156" w:line="300" w:lineRule="auto"/>
        <w:ind w:firstLineChars="200" w:firstLine="480"/>
        <w:rPr>
          <w:rFonts w:ascii="Times New Roman" w:eastAsia="黑体" w:hAnsi="Times New Roman" w:cs="Times New Roman"/>
          <w:sz w:val="24"/>
        </w:rPr>
      </w:pPr>
      <w:r w:rsidRPr="00DB5EF5">
        <w:rPr>
          <w:rFonts w:ascii="Times New Roman" w:eastAsia="黑体" w:hAnsi="Times New Roman" w:cs="Times New Roman" w:hint="eastAsia"/>
          <w:sz w:val="24"/>
        </w:rPr>
        <w:t>由案例分析报告</w:t>
      </w:r>
      <w:r w:rsidRPr="00DB5EF5">
        <w:rPr>
          <w:rFonts w:ascii="Times New Roman" w:eastAsia="黑体" w:hAnsi="Times New Roman" w:cs="Times New Roman"/>
          <w:sz w:val="24"/>
        </w:rPr>
        <w:t>1-2</w:t>
      </w:r>
      <w:r w:rsidRPr="00DB5EF5">
        <w:rPr>
          <w:rFonts w:ascii="Times New Roman" w:eastAsia="黑体" w:hAnsi="Times New Roman" w:cs="Times New Roman"/>
          <w:sz w:val="24"/>
        </w:rPr>
        <w:t>章内容，我们知道，特斯拉人形机器人技术极大依赖于</w:t>
      </w:r>
      <w:r w:rsidR="0025593C">
        <w:rPr>
          <w:rFonts w:ascii="Times New Roman" w:eastAsia="黑体" w:hAnsi="Times New Roman" w:cs="Times New Roman" w:hint="eastAsia"/>
          <w:sz w:val="24"/>
        </w:rPr>
        <w:t>对</w:t>
      </w:r>
      <w:r w:rsidRPr="0025593C">
        <w:rPr>
          <w:rFonts w:ascii="Times New Roman" w:eastAsia="黑体" w:hAnsi="Times New Roman" w:cs="Times New Roman"/>
          <w:sz w:val="24"/>
        </w:rPr>
        <w:t>之前技术的积累</w:t>
      </w:r>
      <w:r w:rsidRPr="00DB5EF5">
        <w:rPr>
          <w:rFonts w:ascii="Times New Roman" w:eastAsia="黑体" w:hAnsi="Times New Roman" w:cs="Times New Roman"/>
          <w:sz w:val="24"/>
        </w:rPr>
        <w:t>，</w:t>
      </w:r>
      <w:r w:rsidR="009E6C54">
        <w:rPr>
          <w:rFonts w:ascii="Times New Roman" w:eastAsia="黑体" w:hAnsi="Times New Roman" w:cs="Times New Roman" w:hint="eastAsia"/>
          <w:sz w:val="24"/>
        </w:rPr>
        <w:t>这也反映特斯拉公司</w:t>
      </w:r>
      <w:r w:rsidR="0027070D">
        <w:rPr>
          <w:rFonts w:ascii="Times New Roman" w:eastAsia="黑体" w:hAnsi="Times New Roman" w:cs="Times New Roman" w:hint="eastAsia"/>
          <w:sz w:val="24"/>
        </w:rPr>
        <w:t>在核心技术层高效的继承和拓展</w:t>
      </w:r>
      <w:r w:rsidR="00B46748">
        <w:rPr>
          <w:rFonts w:ascii="Times New Roman" w:eastAsia="黑体" w:hAnsi="Times New Roman" w:cs="Times New Roman" w:hint="eastAsia"/>
          <w:sz w:val="24"/>
        </w:rPr>
        <w:t>。</w:t>
      </w:r>
      <w:r w:rsidRPr="00DB5EF5">
        <w:rPr>
          <w:rFonts w:ascii="Times New Roman" w:eastAsia="黑体" w:hAnsi="Times New Roman" w:cs="Times New Roman"/>
          <w:sz w:val="24"/>
        </w:rPr>
        <w:t>主要包括</w:t>
      </w:r>
      <w:r w:rsidR="007D42F5">
        <w:rPr>
          <w:rFonts w:ascii="Times New Roman" w:eastAsia="黑体" w:hAnsi="Times New Roman" w:cs="Times New Roman" w:hint="eastAsia"/>
          <w:sz w:val="24"/>
        </w:rPr>
        <w:t>4</w:t>
      </w:r>
      <w:r w:rsidR="007D42F5">
        <w:rPr>
          <w:rFonts w:ascii="Times New Roman" w:eastAsia="黑体" w:hAnsi="Times New Roman" w:cs="Times New Roman" w:hint="eastAsia"/>
          <w:sz w:val="24"/>
        </w:rPr>
        <w:t>项</w:t>
      </w:r>
      <w:r w:rsidR="0025593C">
        <w:rPr>
          <w:rFonts w:ascii="Times New Roman" w:eastAsia="黑体" w:hAnsi="Times New Roman" w:cs="Times New Roman" w:hint="eastAsia"/>
          <w:sz w:val="24"/>
        </w:rPr>
        <w:t>核心</w:t>
      </w:r>
      <w:r w:rsidR="007D42F5">
        <w:rPr>
          <w:rFonts w:ascii="Times New Roman" w:eastAsia="黑体" w:hAnsi="Times New Roman" w:cs="Times New Roman" w:hint="eastAsia"/>
          <w:sz w:val="24"/>
        </w:rPr>
        <w:t>技术</w:t>
      </w:r>
      <w:r w:rsidR="00CA14AE">
        <w:rPr>
          <w:rFonts w:ascii="Times New Roman" w:eastAsia="黑体" w:hAnsi="Times New Roman" w:cs="Times New Roman" w:hint="eastAsia"/>
          <w:sz w:val="24"/>
        </w:rPr>
        <w:t>，即</w:t>
      </w:r>
      <w:r w:rsidR="00CA14AE">
        <w:rPr>
          <w:rFonts w:ascii="Times New Roman" w:eastAsia="黑体" w:hAnsi="Times New Roman" w:cs="Times New Roman" w:hint="eastAsia"/>
          <w:sz w:val="24"/>
        </w:rPr>
        <w:t>FSD</w:t>
      </w:r>
      <w:r w:rsidR="00CA14AE">
        <w:rPr>
          <w:rFonts w:ascii="Times New Roman" w:eastAsia="黑体" w:hAnsi="Times New Roman" w:cs="Times New Roman" w:hint="eastAsia"/>
          <w:sz w:val="24"/>
        </w:rPr>
        <w:t>系统、超算平台</w:t>
      </w:r>
      <w:r w:rsidR="00CA14AE">
        <w:rPr>
          <w:rFonts w:ascii="Times New Roman" w:eastAsia="黑体" w:hAnsi="Times New Roman" w:cs="Times New Roman" w:hint="eastAsia"/>
          <w:sz w:val="24"/>
        </w:rPr>
        <w:t>Dojo</w:t>
      </w:r>
      <w:r w:rsidR="00CA14AE">
        <w:rPr>
          <w:rFonts w:ascii="Times New Roman" w:eastAsia="黑体" w:hAnsi="Times New Roman" w:cs="Times New Roman" w:hint="eastAsia"/>
          <w:sz w:val="24"/>
        </w:rPr>
        <w:t>、电池系统、</w:t>
      </w:r>
      <w:r w:rsidR="00603F2D">
        <w:rPr>
          <w:rFonts w:ascii="Times New Roman" w:eastAsia="黑体" w:hAnsi="Times New Roman" w:cs="Times New Roman" w:hint="eastAsia"/>
          <w:sz w:val="24"/>
        </w:rPr>
        <w:t>生产线。</w:t>
      </w:r>
    </w:p>
    <w:p w14:paraId="1E85788D" w14:textId="0A073734" w:rsidR="00603F2D" w:rsidRDefault="00603F2D" w:rsidP="00603F2D">
      <w:pPr>
        <w:snapToGrid w:val="0"/>
        <w:spacing w:beforeLines="50" w:before="156" w:afterLines="50" w:after="156" w:line="300" w:lineRule="auto"/>
        <w:ind w:firstLineChars="200" w:firstLine="420"/>
        <w:rPr>
          <w:rFonts w:ascii="Times New Roman" w:eastAsia="黑体" w:hAnsi="Times New Roman" w:cs="Times New Roman"/>
          <w:sz w:val="24"/>
        </w:rPr>
      </w:pPr>
      <w:r>
        <w:rPr>
          <w:noProof/>
        </w:rPr>
        <w:drawing>
          <wp:inline distT="0" distB="0" distL="0" distR="0" wp14:anchorId="73D0FEB3" wp14:editId="4A0B862F">
            <wp:extent cx="5116010" cy="2713849"/>
            <wp:effectExtent l="0" t="0" r="8890" b="0"/>
            <wp:docPr id="9788416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1814" cy="2716928"/>
                    </a:xfrm>
                    <a:prstGeom prst="rect">
                      <a:avLst/>
                    </a:prstGeom>
                    <a:noFill/>
                    <a:ln>
                      <a:noFill/>
                    </a:ln>
                  </pic:spPr>
                </pic:pic>
              </a:graphicData>
            </a:graphic>
          </wp:inline>
        </w:drawing>
      </w:r>
    </w:p>
    <w:p w14:paraId="40F3D54C" w14:textId="4341781D" w:rsidR="004243F5" w:rsidRPr="004243F5" w:rsidRDefault="004243F5" w:rsidP="004243F5">
      <w:pPr>
        <w:snapToGrid w:val="0"/>
        <w:spacing w:line="300" w:lineRule="auto"/>
        <w:jc w:val="center"/>
        <w:rPr>
          <w:rFonts w:ascii="Times New Roman" w:eastAsia="华文楷体" w:hAnsi="Times New Roman" w:cs="Times New Roman"/>
        </w:rPr>
      </w:pPr>
      <w:r w:rsidRPr="004243F5">
        <w:rPr>
          <w:rFonts w:ascii="Times New Roman" w:eastAsia="华文楷体" w:hAnsi="Times New Roman" w:cs="Times New Roman" w:hint="eastAsia"/>
        </w:rPr>
        <w:t>图</w:t>
      </w:r>
      <w:r>
        <w:rPr>
          <w:rFonts w:ascii="Times New Roman" w:eastAsia="华文楷体" w:hAnsi="Times New Roman" w:cs="Times New Roman" w:hint="eastAsia"/>
        </w:rPr>
        <w:t>3</w:t>
      </w:r>
      <w:r w:rsidRPr="004243F5">
        <w:rPr>
          <w:rFonts w:ascii="Times New Roman" w:eastAsia="华文楷体" w:hAnsi="Times New Roman" w:cs="Times New Roman" w:hint="eastAsia"/>
        </w:rPr>
        <w:t xml:space="preserve"> </w:t>
      </w:r>
      <w:r w:rsidRPr="004243F5">
        <w:rPr>
          <w:rFonts w:ascii="Times New Roman" w:eastAsia="华文楷体" w:hAnsi="Times New Roman" w:cs="Times New Roman" w:hint="eastAsia"/>
        </w:rPr>
        <w:t>特斯拉主要技术构成</w:t>
      </w:r>
      <w:r w:rsidRPr="004243F5">
        <w:rPr>
          <w:rFonts w:ascii="Times New Roman" w:eastAsia="华文楷体" w:hAnsi="Times New Roman" w:cs="Times New Roman"/>
        </w:rPr>
        <w:t>(</w:t>
      </w:r>
      <w:r w:rsidRPr="004243F5">
        <w:rPr>
          <w:rFonts w:ascii="Times New Roman" w:eastAsia="华文楷体" w:hAnsi="Times New Roman" w:cs="Times New Roman"/>
        </w:rPr>
        <w:t>数据来源</w:t>
      </w:r>
      <w:r w:rsidRPr="004243F5">
        <w:rPr>
          <w:rFonts w:ascii="Times New Roman" w:eastAsia="华文楷体" w:hAnsi="Times New Roman" w:cs="Times New Roman"/>
        </w:rPr>
        <w:t>:</w:t>
      </w:r>
      <w:r w:rsidRPr="004243F5">
        <w:rPr>
          <w:rFonts w:ascii="Times New Roman" w:eastAsia="华文楷体" w:hAnsi="Times New Roman" w:cs="Times New Roman"/>
        </w:rPr>
        <w:t>智慧芽</w:t>
      </w:r>
      <w:r w:rsidRPr="004243F5">
        <w:rPr>
          <w:rFonts w:ascii="Times New Roman" w:eastAsia="华文楷体" w:hAnsi="Times New Roman" w:cs="Times New Roman"/>
        </w:rPr>
        <w:t>)</w:t>
      </w:r>
    </w:p>
    <w:p w14:paraId="200DEBD4" w14:textId="0F8992B6" w:rsidR="00E83DF1" w:rsidRPr="00BB2964" w:rsidRDefault="000124DB" w:rsidP="00E83DF1">
      <w:pPr>
        <w:pStyle w:val="aa"/>
        <w:numPr>
          <w:ilvl w:val="0"/>
          <w:numId w:val="13"/>
        </w:numPr>
        <w:snapToGrid w:val="0"/>
        <w:spacing w:beforeLines="50" w:before="156" w:afterLines="50" w:after="156" w:line="300" w:lineRule="auto"/>
        <w:ind w:left="0" w:firstLineChars="0" w:firstLine="0"/>
        <w:rPr>
          <w:rFonts w:ascii="Times New Roman" w:eastAsia="黑体" w:hAnsi="Times New Roman" w:cs="Times New Roman"/>
          <w:b/>
          <w:bCs/>
          <w:sz w:val="24"/>
        </w:rPr>
      </w:pPr>
      <w:r w:rsidRPr="00BB2964">
        <w:rPr>
          <w:rFonts w:ascii="Times New Roman" w:eastAsia="黑体" w:hAnsi="Times New Roman" w:cs="Times New Roman"/>
          <w:b/>
          <w:bCs/>
          <w:sz w:val="24"/>
        </w:rPr>
        <w:t>先进的</w:t>
      </w:r>
      <w:r w:rsidRPr="00BB2964">
        <w:rPr>
          <w:rFonts w:ascii="Times New Roman" w:eastAsia="黑体" w:hAnsi="Times New Roman" w:cs="Times New Roman"/>
          <w:b/>
          <w:bCs/>
          <w:sz w:val="24"/>
        </w:rPr>
        <w:t>FSD</w:t>
      </w:r>
      <w:r w:rsidRPr="00BB2964">
        <w:rPr>
          <w:rFonts w:ascii="Times New Roman" w:eastAsia="黑体" w:hAnsi="Times New Roman" w:cs="Times New Roman"/>
          <w:b/>
          <w:bCs/>
          <w:sz w:val="24"/>
        </w:rPr>
        <w:t>（全自动驾驶）系统</w:t>
      </w:r>
      <w:r w:rsidR="0016216D" w:rsidRPr="00BB2964">
        <w:rPr>
          <w:rFonts w:ascii="Times New Roman" w:eastAsia="黑体" w:hAnsi="Times New Roman" w:cs="Times New Roman" w:hint="eastAsia"/>
          <w:b/>
          <w:bCs/>
          <w:sz w:val="24"/>
        </w:rPr>
        <w:t>为</w:t>
      </w:r>
      <w:r w:rsidRPr="00BB2964">
        <w:rPr>
          <w:rFonts w:ascii="Times New Roman" w:eastAsia="黑体" w:hAnsi="Times New Roman" w:cs="Times New Roman"/>
          <w:b/>
          <w:bCs/>
          <w:sz w:val="24"/>
        </w:rPr>
        <w:t>人形机器人的</w:t>
      </w:r>
      <w:r w:rsidR="00A514F0" w:rsidRPr="00BB2964">
        <w:rPr>
          <w:rFonts w:ascii="Times New Roman" w:eastAsia="黑体" w:hAnsi="Times New Roman" w:cs="Times New Roman" w:hint="eastAsia"/>
          <w:b/>
          <w:bCs/>
          <w:sz w:val="24"/>
        </w:rPr>
        <w:t>视觉辨析系统</w:t>
      </w:r>
      <w:r w:rsidRPr="00BB2964">
        <w:rPr>
          <w:rFonts w:ascii="Times New Roman" w:eastAsia="黑体" w:hAnsi="Times New Roman" w:cs="Times New Roman"/>
          <w:b/>
          <w:bCs/>
          <w:sz w:val="24"/>
        </w:rPr>
        <w:t>提供坚实</w:t>
      </w:r>
      <w:r w:rsidR="001E6790" w:rsidRPr="00BB2964">
        <w:rPr>
          <w:rFonts w:ascii="Times New Roman" w:eastAsia="黑体" w:hAnsi="Times New Roman" w:cs="Times New Roman" w:hint="eastAsia"/>
          <w:b/>
          <w:bCs/>
          <w:sz w:val="24"/>
        </w:rPr>
        <w:t>AI</w:t>
      </w:r>
      <w:r w:rsidRPr="00BB2964">
        <w:rPr>
          <w:rFonts w:ascii="Times New Roman" w:eastAsia="黑体" w:hAnsi="Times New Roman" w:cs="Times New Roman"/>
          <w:b/>
          <w:bCs/>
          <w:sz w:val="24"/>
        </w:rPr>
        <w:t>基础</w:t>
      </w:r>
      <w:r w:rsidR="0016216D" w:rsidRPr="00BB2964">
        <w:rPr>
          <w:rFonts w:ascii="Times New Roman" w:eastAsia="黑体" w:hAnsi="Times New Roman" w:cs="Times New Roman" w:hint="eastAsia"/>
          <w:b/>
          <w:bCs/>
          <w:sz w:val="24"/>
        </w:rPr>
        <w:t>。</w:t>
      </w:r>
    </w:p>
    <w:p w14:paraId="1B9A28F1" w14:textId="25B1B075" w:rsidR="00753C47" w:rsidRDefault="00D91890" w:rsidP="00E83DF1">
      <w:pPr>
        <w:pStyle w:val="aa"/>
        <w:snapToGrid w:val="0"/>
        <w:spacing w:beforeLines="50" w:before="156" w:afterLines="50" w:after="156" w:line="300" w:lineRule="auto"/>
        <w:ind w:firstLine="480"/>
        <w:rPr>
          <w:rFonts w:ascii="Times New Roman" w:eastAsia="黑体" w:hAnsi="Times New Roman" w:cs="Times New Roman"/>
          <w:sz w:val="24"/>
        </w:rPr>
      </w:pPr>
      <w:r w:rsidRPr="00D91890">
        <w:rPr>
          <w:rFonts w:ascii="Times New Roman" w:eastAsia="黑体" w:hAnsi="Times New Roman" w:cs="Times New Roman" w:hint="eastAsia"/>
          <w:sz w:val="24"/>
        </w:rPr>
        <w:t>作为全球第一家实现自动驾驶技术量产的车企，特斯拉在</w:t>
      </w:r>
      <w:r w:rsidRPr="00D91890">
        <w:rPr>
          <w:rFonts w:ascii="Times New Roman" w:eastAsia="黑体" w:hAnsi="Times New Roman" w:cs="Times New Roman"/>
          <w:sz w:val="24"/>
        </w:rPr>
        <w:t>2019</w:t>
      </w:r>
      <w:r w:rsidRPr="00D91890">
        <w:rPr>
          <w:rFonts w:ascii="Times New Roman" w:eastAsia="黑体" w:hAnsi="Times New Roman" w:cs="Times New Roman"/>
          <w:sz w:val="24"/>
        </w:rPr>
        <w:t>年宣布已经内部开发了自己的处理单元，称为</w:t>
      </w:r>
      <w:r w:rsidRPr="00D91890">
        <w:rPr>
          <w:rFonts w:ascii="Times New Roman" w:eastAsia="黑体" w:hAnsi="Times New Roman" w:cs="Times New Roman"/>
          <w:sz w:val="24"/>
        </w:rPr>
        <w:t>“</w:t>
      </w:r>
      <w:r w:rsidRPr="00D91890">
        <w:rPr>
          <w:rFonts w:ascii="Times New Roman" w:eastAsia="黑体" w:hAnsi="Times New Roman" w:cs="Times New Roman"/>
          <w:sz w:val="24"/>
        </w:rPr>
        <w:t>全自动驾驶</w:t>
      </w:r>
      <w:r w:rsidRPr="00D91890">
        <w:rPr>
          <w:rFonts w:ascii="Times New Roman" w:eastAsia="黑体" w:hAnsi="Times New Roman" w:cs="Times New Roman"/>
          <w:sz w:val="24"/>
        </w:rPr>
        <w:t>”(FSD)</w:t>
      </w:r>
      <w:r w:rsidRPr="00D91890">
        <w:rPr>
          <w:rFonts w:ascii="Times New Roman" w:eastAsia="黑体" w:hAnsi="Times New Roman" w:cs="Times New Roman"/>
          <w:sz w:val="24"/>
        </w:rPr>
        <w:t>，并称</w:t>
      </w:r>
      <w:r w:rsidRPr="00D91890">
        <w:rPr>
          <w:rFonts w:ascii="Times New Roman" w:eastAsia="黑体" w:hAnsi="Times New Roman" w:cs="Times New Roman"/>
          <w:sz w:val="24"/>
        </w:rPr>
        <w:t>FSD</w:t>
      </w:r>
      <w:r w:rsidRPr="00D91890">
        <w:rPr>
          <w:rFonts w:ascii="Times New Roman" w:eastAsia="黑体" w:hAnsi="Times New Roman" w:cs="Times New Roman"/>
          <w:sz w:val="24"/>
        </w:rPr>
        <w:t>拥有比美国英伟达采购的</w:t>
      </w:r>
      <w:r w:rsidRPr="00D91890">
        <w:rPr>
          <w:rFonts w:ascii="Times New Roman" w:eastAsia="黑体" w:hAnsi="Times New Roman" w:cs="Times New Roman"/>
          <w:sz w:val="24"/>
        </w:rPr>
        <w:t>GPU</w:t>
      </w:r>
      <w:r w:rsidRPr="00D91890">
        <w:rPr>
          <w:rFonts w:ascii="Times New Roman" w:eastAsia="黑体" w:hAnsi="Times New Roman" w:cs="Times New Roman"/>
          <w:sz w:val="24"/>
        </w:rPr>
        <w:t>更好的性能。在自动驾驶方面特斯拉的技术沉淀主要围绕</w:t>
      </w:r>
      <w:r w:rsidRPr="00D91890">
        <w:rPr>
          <w:rFonts w:ascii="Times New Roman" w:eastAsia="黑体" w:hAnsi="Times New Roman" w:cs="Times New Roman"/>
          <w:sz w:val="24"/>
        </w:rPr>
        <w:t>AI</w:t>
      </w:r>
      <w:r w:rsidRPr="00D91890">
        <w:rPr>
          <w:rFonts w:ascii="Times New Roman" w:eastAsia="黑体" w:hAnsi="Times New Roman" w:cs="Times New Roman"/>
          <w:sz w:val="24"/>
        </w:rPr>
        <w:t>容错、自动驾驶数据加密、自动驾驶机器学习等方面。</w:t>
      </w:r>
      <w:r w:rsidR="00043744" w:rsidRPr="00043744">
        <w:rPr>
          <w:rFonts w:ascii="Times New Roman" w:eastAsia="黑体" w:hAnsi="Times New Roman" w:cs="Times New Roman" w:hint="eastAsia"/>
          <w:sz w:val="24"/>
        </w:rPr>
        <w:t>FSD</w:t>
      </w:r>
      <w:r w:rsidR="00043744" w:rsidRPr="00043744">
        <w:rPr>
          <w:rFonts w:ascii="Times New Roman" w:eastAsia="黑体" w:hAnsi="Times New Roman" w:cs="Times New Roman" w:hint="eastAsia"/>
          <w:sz w:val="24"/>
        </w:rPr>
        <w:t>研发过程中，特斯拉已经构建起一套完整且在不断进化的</w:t>
      </w:r>
      <w:r w:rsidR="00043744" w:rsidRPr="00043744">
        <w:rPr>
          <w:rFonts w:ascii="Times New Roman" w:eastAsia="黑体" w:hAnsi="Times New Roman" w:cs="Times New Roman" w:hint="eastAsia"/>
          <w:sz w:val="24"/>
        </w:rPr>
        <w:t>AI</w:t>
      </w:r>
      <w:r w:rsidR="00043744" w:rsidRPr="00043744">
        <w:rPr>
          <w:rFonts w:ascii="Times New Roman" w:eastAsia="黑体" w:hAnsi="Times New Roman" w:cs="Times New Roman" w:hint="eastAsia"/>
          <w:sz w:val="24"/>
        </w:rPr>
        <w:t>框架，它已经具备了将纯视觉信息整合为</w:t>
      </w:r>
      <w:r w:rsidR="00043744" w:rsidRPr="00043744">
        <w:rPr>
          <w:rFonts w:ascii="Times New Roman" w:eastAsia="黑体" w:hAnsi="Times New Roman" w:cs="Times New Roman" w:hint="eastAsia"/>
          <w:sz w:val="24"/>
        </w:rPr>
        <w:t>4D</w:t>
      </w:r>
      <w:r w:rsidR="00043744" w:rsidRPr="00043744">
        <w:rPr>
          <w:rFonts w:ascii="Times New Roman" w:eastAsia="黑体" w:hAnsi="Times New Roman" w:cs="Times New Roman" w:hint="eastAsia"/>
          <w:sz w:val="24"/>
        </w:rPr>
        <w:t>模型的能力，并且具备机器自动标注和</w:t>
      </w:r>
      <w:r w:rsidR="00043744" w:rsidRPr="00043744">
        <w:rPr>
          <w:rFonts w:ascii="Times New Roman" w:eastAsia="黑体" w:hAnsi="Times New Roman" w:cs="Times New Roman" w:hint="eastAsia"/>
          <w:sz w:val="24"/>
        </w:rPr>
        <w:lastRenderedPageBreak/>
        <w:t>自监督学习的策略。</w:t>
      </w:r>
      <w:r w:rsidR="000124DB" w:rsidRPr="000631EA">
        <w:rPr>
          <w:rFonts w:ascii="Times New Roman" w:eastAsia="黑体" w:hAnsi="Times New Roman" w:cs="Times New Roman"/>
          <w:sz w:val="24"/>
        </w:rPr>
        <w:t>使得机器人能够更加精准地理解和响应周围环境。</w:t>
      </w:r>
    </w:p>
    <w:p w14:paraId="621BC125" w14:textId="5308F9A6" w:rsidR="00657478" w:rsidRPr="00E56684" w:rsidRDefault="00657478" w:rsidP="00E56684">
      <w:pPr>
        <w:pStyle w:val="aa"/>
        <w:snapToGrid w:val="0"/>
        <w:spacing w:beforeLines="50" w:before="156" w:afterLines="50" w:after="156" w:line="300" w:lineRule="auto"/>
        <w:ind w:firstLine="480"/>
        <w:rPr>
          <w:rFonts w:ascii="Times New Roman" w:eastAsia="黑体" w:hAnsi="Times New Roman" w:cs="Times New Roman"/>
          <w:sz w:val="24"/>
        </w:rPr>
      </w:pPr>
      <w:r w:rsidRPr="00657478">
        <w:rPr>
          <w:rFonts w:ascii="Times New Roman" w:eastAsia="黑体" w:hAnsi="Times New Roman" w:cs="Times New Roman" w:hint="eastAsia"/>
          <w:sz w:val="24"/>
        </w:rPr>
        <w:t>大模型上车起源于特斯拉。</w:t>
      </w:r>
      <w:r w:rsidR="005477A1">
        <w:rPr>
          <w:rFonts w:ascii="Times New Roman" w:eastAsia="黑体" w:hAnsi="Times New Roman" w:cs="Times New Roman" w:hint="eastAsia"/>
          <w:sz w:val="24"/>
        </w:rPr>
        <w:t>随着</w:t>
      </w:r>
      <w:r w:rsidR="00F1658F">
        <w:rPr>
          <w:rFonts w:ascii="Times New Roman" w:eastAsia="黑体" w:hAnsi="Times New Roman" w:cs="Times New Roman" w:hint="eastAsia"/>
          <w:sz w:val="24"/>
        </w:rPr>
        <w:t>自动驾驶</w:t>
      </w:r>
      <w:r w:rsidR="005A5E2D" w:rsidRPr="00753C47">
        <w:rPr>
          <w:rFonts w:ascii="Times New Roman" w:eastAsia="黑体" w:hAnsi="Times New Roman" w:cs="Times New Roman" w:hint="eastAsia"/>
          <w:sz w:val="24"/>
        </w:rPr>
        <w:t>技术</w:t>
      </w:r>
      <w:r w:rsidR="00F1658F">
        <w:rPr>
          <w:rFonts w:ascii="Times New Roman" w:eastAsia="黑体" w:hAnsi="Times New Roman" w:cs="Times New Roman" w:hint="eastAsia"/>
          <w:sz w:val="24"/>
        </w:rPr>
        <w:t>的</w:t>
      </w:r>
      <w:r w:rsidR="005A5E2D" w:rsidRPr="00753C47">
        <w:rPr>
          <w:rFonts w:ascii="Times New Roman" w:eastAsia="黑体" w:hAnsi="Times New Roman" w:cs="Times New Roman" w:hint="eastAsia"/>
          <w:sz w:val="24"/>
        </w:rPr>
        <w:t>路线收敛，</w:t>
      </w:r>
      <w:r w:rsidR="005A5E2D" w:rsidRPr="00753C47">
        <w:rPr>
          <w:rFonts w:ascii="Times New Roman" w:eastAsia="黑体" w:hAnsi="Times New Roman" w:cs="Times New Roman"/>
          <w:sz w:val="24"/>
        </w:rPr>
        <w:t>AI</w:t>
      </w:r>
      <w:r w:rsidR="005A5E2D" w:rsidRPr="00753C47">
        <w:rPr>
          <w:rFonts w:ascii="Times New Roman" w:eastAsia="黑体" w:hAnsi="Times New Roman" w:cs="Times New Roman"/>
          <w:sz w:val="24"/>
        </w:rPr>
        <w:t>大模型已成必争之地</w:t>
      </w:r>
      <w:r w:rsidR="005A5E2D" w:rsidRPr="00753C47">
        <w:rPr>
          <w:rFonts w:ascii="Times New Roman" w:eastAsia="黑体" w:hAnsi="Times New Roman" w:cs="Times New Roman" w:hint="eastAsia"/>
          <w:sz w:val="24"/>
        </w:rPr>
        <w:t>。</w:t>
      </w:r>
      <w:r w:rsidR="00D91890">
        <w:rPr>
          <w:rFonts w:ascii="Times New Roman" w:eastAsia="黑体" w:hAnsi="Times New Roman" w:cs="Times New Roman" w:hint="eastAsia"/>
          <w:sz w:val="24"/>
        </w:rPr>
        <w:t>而</w:t>
      </w:r>
      <w:r w:rsidR="00753C47" w:rsidRPr="00753C47">
        <w:rPr>
          <w:rFonts w:ascii="Times New Roman" w:eastAsia="黑体" w:hAnsi="Times New Roman" w:cs="Times New Roman" w:hint="eastAsia"/>
          <w:sz w:val="24"/>
        </w:rPr>
        <w:t>纯视觉路线的鼻祖正是特斯拉。不使用激光雷达，而是采用摄像头来感知周围环境。在马斯克看来，要让汽车变成和人一样的“老司机”，就必须要让车使用和人一样的双眼，也就是摄像头。</w:t>
      </w:r>
      <w:r w:rsidRPr="00657478">
        <w:rPr>
          <w:rFonts w:ascii="Times New Roman" w:eastAsia="黑体" w:hAnsi="Times New Roman" w:cs="Times New Roman" w:hint="eastAsia"/>
          <w:sz w:val="24"/>
        </w:rPr>
        <w:t>大模型对自动驾驶的影响颇大，因为大模型第一次引入上下文的概念，可以把感知、规控两个网络直连，这和原有架构完全不同。</w:t>
      </w:r>
    </w:p>
    <w:p w14:paraId="793C899E" w14:textId="5DCD820E" w:rsidR="005A5E2D" w:rsidRDefault="00657478" w:rsidP="00657478">
      <w:pPr>
        <w:pStyle w:val="aa"/>
        <w:snapToGrid w:val="0"/>
        <w:spacing w:beforeLines="50" w:before="156" w:afterLines="50" w:after="156" w:line="300" w:lineRule="auto"/>
        <w:ind w:firstLine="480"/>
        <w:rPr>
          <w:rFonts w:ascii="Times New Roman" w:eastAsia="黑体" w:hAnsi="Times New Roman" w:cs="Times New Roman"/>
          <w:sz w:val="24"/>
        </w:rPr>
      </w:pPr>
      <w:r w:rsidRPr="00657478">
        <w:rPr>
          <w:rFonts w:ascii="Times New Roman" w:eastAsia="黑体" w:hAnsi="Times New Roman" w:cs="Times New Roman" w:hint="eastAsia"/>
          <w:sz w:val="24"/>
        </w:rPr>
        <w:t>早在</w:t>
      </w:r>
      <w:r w:rsidRPr="00657478">
        <w:rPr>
          <w:rFonts w:ascii="Times New Roman" w:eastAsia="黑体" w:hAnsi="Times New Roman" w:cs="Times New Roman"/>
          <w:sz w:val="24"/>
        </w:rPr>
        <w:t>2021</w:t>
      </w:r>
      <w:r w:rsidRPr="00657478">
        <w:rPr>
          <w:rFonts w:ascii="Times New Roman" w:eastAsia="黑体" w:hAnsi="Times New Roman" w:cs="Times New Roman"/>
          <w:sz w:val="24"/>
        </w:rPr>
        <w:t>年，特斯拉将</w:t>
      </w:r>
      <w:r w:rsidRPr="00657478">
        <w:rPr>
          <w:rFonts w:ascii="Times New Roman" w:eastAsia="黑体" w:hAnsi="Times New Roman" w:cs="Times New Roman"/>
          <w:sz w:val="24"/>
        </w:rPr>
        <w:t>Transformer</w:t>
      </w:r>
      <w:r w:rsidRPr="00657478">
        <w:rPr>
          <w:rFonts w:ascii="Times New Roman" w:eastAsia="黑体" w:hAnsi="Times New Roman" w:cs="Times New Roman"/>
          <w:sz w:val="24"/>
        </w:rPr>
        <w:t>架构引入自动驾驶领域，推出基于</w:t>
      </w:r>
      <w:r w:rsidRPr="00657478">
        <w:rPr>
          <w:rFonts w:ascii="Times New Roman" w:eastAsia="黑体" w:hAnsi="Times New Roman" w:cs="Times New Roman"/>
          <w:sz w:val="24"/>
        </w:rPr>
        <w:t>Transformer</w:t>
      </w:r>
      <w:r w:rsidRPr="00657478">
        <w:rPr>
          <w:rFonts w:ascii="Times New Roman" w:eastAsia="黑体" w:hAnsi="Times New Roman" w:cs="Times New Roman"/>
          <w:sz w:val="24"/>
        </w:rPr>
        <w:t>的</w:t>
      </w:r>
      <w:r w:rsidRPr="00657478">
        <w:rPr>
          <w:rFonts w:ascii="Times New Roman" w:eastAsia="黑体" w:hAnsi="Times New Roman" w:cs="Times New Roman"/>
          <w:sz w:val="24"/>
        </w:rPr>
        <w:t>BEV</w:t>
      </w:r>
      <w:r w:rsidRPr="00657478">
        <w:rPr>
          <w:rFonts w:ascii="Times New Roman" w:eastAsia="黑体" w:hAnsi="Times New Roman" w:cs="Times New Roman"/>
          <w:sz w:val="24"/>
        </w:rPr>
        <w:t>感知方案。这是大模型技术在自动驾驶行业的首次亮相，也是</w:t>
      </w:r>
      <w:r w:rsidRPr="00657478">
        <w:rPr>
          <w:rFonts w:ascii="Times New Roman" w:eastAsia="黑体" w:hAnsi="Times New Roman" w:cs="Times New Roman"/>
          <w:sz w:val="24"/>
        </w:rPr>
        <w:t>FSD</w:t>
      </w:r>
      <w:r w:rsidRPr="00657478">
        <w:rPr>
          <w:rFonts w:ascii="Times New Roman" w:eastAsia="黑体" w:hAnsi="Times New Roman" w:cs="Times New Roman"/>
          <w:sz w:val="24"/>
        </w:rPr>
        <w:t>的关键所在。随后，华为、商汤科技、百度等企业相继展开布局。</w:t>
      </w:r>
      <w:r w:rsidRPr="00657478">
        <w:rPr>
          <w:rFonts w:ascii="Times New Roman" w:eastAsia="黑体" w:hAnsi="Times New Roman" w:cs="Times New Roman"/>
          <w:sz w:val="24"/>
        </w:rPr>
        <w:t>BEV</w:t>
      </w:r>
      <w:r w:rsidRPr="00657478">
        <w:rPr>
          <w:rFonts w:ascii="Times New Roman" w:eastAsia="黑体" w:hAnsi="Times New Roman" w:cs="Times New Roman"/>
          <w:sz w:val="24"/>
        </w:rPr>
        <w:t>感知算法将不同视角的摄像头采集到的图片统一转换，相当于车辆实时生成地图；而</w:t>
      </w:r>
      <w:r w:rsidRPr="00657478">
        <w:rPr>
          <w:rFonts w:ascii="Times New Roman" w:eastAsia="黑体" w:hAnsi="Times New Roman" w:cs="Times New Roman"/>
          <w:sz w:val="24"/>
        </w:rPr>
        <w:t>Transformer</w:t>
      </w:r>
      <w:r w:rsidRPr="00657478">
        <w:rPr>
          <w:rFonts w:ascii="Times New Roman" w:eastAsia="黑体" w:hAnsi="Times New Roman" w:cs="Times New Roman"/>
          <w:sz w:val="24"/>
        </w:rPr>
        <w:t>正是</w:t>
      </w:r>
      <w:r w:rsidRPr="00657478">
        <w:rPr>
          <w:rFonts w:ascii="Times New Roman" w:eastAsia="黑体" w:hAnsi="Times New Roman" w:cs="Times New Roman"/>
          <w:sz w:val="24"/>
        </w:rPr>
        <w:t>ChatGPT</w:t>
      </w:r>
      <w:r w:rsidRPr="00657478">
        <w:rPr>
          <w:rFonts w:ascii="Times New Roman" w:eastAsia="黑体" w:hAnsi="Times New Roman" w:cs="Times New Roman"/>
          <w:sz w:val="24"/>
        </w:rPr>
        <w:t>中的</w:t>
      </w:r>
      <w:r w:rsidRPr="00657478">
        <w:rPr>
          <w:rFonts w:ascii="Times New Roman" w:eastAsia="黑体" w:hAnsi="Times New Roman" w:cs="Times New Roman"/>
          <w:sz w:val="24"/>
        </w:rPr>
        <w:t>“T”</w:t>
      </w:r>
      <w:r w:rsidRPr="00657478">
        <w:rPr>
          <w:rFonts w:ascii="Times New Roman" w:eastAsia="黑体" w:hAnsi="Times New Roman" w:cs="Times New Roman"/>
          <w:sz w:val="24"/>
        </w:rPr>
        <w:t>，可以理解为是一种自然语言处理的神经网络模型。</w:t>
      </w:r>
    </w:p>
    <w:p w14:paraId="78F3F482" w14:textId="7A461FEE" w:rsidR="005455E3" w:rsidRDefault="005455E3" w:rsidP="00657478">
      <w:pPr>
        <w:pStyle w:val="aa"/>
        <w:snapToGrid w:val="0"/>
        <w:spacing w:beforeLines="50" w:before="156" w:afterLines="50" w:after="156" w:line="300" w:lineRule="auto"/>
        <w:ind w:firstLine="480"/>
        <w:rPr>
          <w:rFonts w:ascii="Times New Roman" w:eastAsia="黑体" w:hAnsi="Times New Roman" w:cs="Times New Roman"/>
          <w:sz w:val="24"/>
        </w:rPr>
      </w:pPr>
      <w:r w:rsidRPr="005455E3">
        <w:rPr>
          <w:rFonts w:ascii="Times New Roman" w:eastAsia="黑体" w:hAnsi="Times New Roman" w:cs="Times New Roman" w:hint="eastAsia"/>
          <w:sz w:val="24"/>
        </w:rPr>
        <w:t>纯视觉让特斯拉能够坚定不移地走低成本的感知路线，原因在于特斯拉有庞大的数据优势，有了足够的数据就相当于有了足够的经验来训练算法。除了特斯拉，大部分的企业数据资源是严重不足的，不得不采用融合感知技术路线。与特斯拉相比，在成本上一直就会处于劣势。当走融合感知技术路线的车企把这条路跑通，达到自动驾驶</w:t>
      </w:r>
      <w:r w:rsidRPr="005455E3">
        <w:rPr>
          <w:rFonts w:ascii="Times New Roman" w:eastAsia="黑体" w:hAnsi="Times New Roman" w:cs="Times New Roman"/>
          <w:sz w:val="24"/>
        </w:rPr>
        <w:t>L4</w:t>
      </w:r>
      <w:r w:rsidRPr="005455E3">
        <w:rPr>
          <w:rFonts w:ascii="Times New Roman" w:eastAsia="黑体" w:hAnsi="Times New Roman" w:cs="Times New Roman"/>
          <w:sz w:val="24"/>
        </w:rPr>
        <w:t>、</w:t>
      </w:r>
      <w:r w:rsidRPr="005455E3">
        <w:rPr>
          <w:rFonts w:ascii="Times New Roman" w:eastAsia="黑体" w:hAnsi="Times New Roman" w:cs="Times New Roman"/>
          <w:sz w:val="24"/>
        </w:rPr>
        <w:t>L5</w:t>
      </w:r>
      <w:r w:rsidRPr="005455E3">
        <w:rPr>
          <w:rFonts w:ascii="Times New Roman" w:eastAsia="黑体" w:hAnsi="Times New Roman" w:cs="Times New Roman"/>
          <w:sz w:val="24"/>
        </w:rPr>
        <w:t>的水平后，大家就已经把激光雷达等传感器的成本</w:t>
      </w:r>
      <w:r w:rsidRPr="005455E3">
        <w:rPr>
          <w:rFonts w:ascii="Times New Roman" w:eastAsia="黑体" w:hAnsi="Times New Roman" w:cs="Times New Roman"/>
          <w:sz w:val="24"/>
        </w:rPr>
        <w:t>“</w:t>
      </w:r>
      <w:r w:rsidRPr="005455E3">
        <w:rPr>
          <w:rFonts w:ascii="Times New Roman" w:eastAsia="黑体" w:hAnsi="Times New Roman" w:cs="Times New Roman"/>
          <w:sz w:val="24"/>
        </w:rPr>
        <w:t>打</w:t>
      </w:r>
      <w:r w:rsidRPr="005455E3">
        <w:rPr>
          <w:rFonts w:ascii="Times New Roman" w:eastAsia="黑体" w:hAnsi="Times New Roman" w:cs="Times New Roman"/>
          <w:sz w:val="24"/>
        </w:rPr>
        <w:t>”</w:t>
      </w:r>
      <w:r w:rsidRPr="005455E3">
        <w:rPr>
          <w:rFonts w:ascii="Times New Roman" w:eastAsia="黑体" w:hAnsi="Times New Roman" w:cs="Times New Roman"/>
          <w:sz w:val="24"/>
        </w:rPr>
        <w:t>下来了，届时特斯拉同样可以使用，这时特斯拉依然比其他企业有更大的数据资源优势。</w:t>
      </w:r>
    </w:p>
    <w:p w14:paraId="3AA3579D" w14:textId="2180D536" w:rsidR="00753238" w:rsidRDefault="00753238" w:rsidP="00753238">
      <w:pPr>
        <w:snapToGrid w:val="0"/>
        <w:spacing w:beforeLines="50" w:before="156" w:afterLines="50" w:after="156" w:line="300" w:lineRule="auto"/>
        <w:ind w:firstLineChars="200" w:firstLine="480"/>
        <w:rPr>
          <w:rFonts w:ascii="Times New Roman" w:eastAsia="黑体" w:hAnsi="Times New Roman" w:cs="Times New Roman"/>
          <w:sz w:val="24"/>
        </w:rPr>
      </w:pPr>
      <w:r>
        <w:rPr>
          <w:rFonts w:ascii="Times New Roman" w:eastAsia="黑体" w:hAnsi="Times New Roman" w:cs="Times New Roman" w:hint="eastAsia"/>
          <w:sz w:val="24"/>
        </w:rPr>
        <w:t>在自动导航部分，</w:t>
      </w:r>
      <w:bookmarkStart w:id="2" w:name="_Hlk166322662"/>
      <w:r w:rsidR="00F673EE">
        <w:rPr>
          <w:rFonts w:ascii="Times New Roman" w:eastAsia="黑体" w:hAnsi="Times New Roman" w:cs="Times New Roman" w:hint="eastAsia"/>
          <w:sz w:val="24"/>
        </w:rPr>
        <w:t>成熟的</w:t>
      </w:r>
      <w:r w:rsidR="00F673EE">
        <w:rPr>
          <w:rFonts w:ascii="Times New Roman" w:eastAsia="黑体" w:hAnsi="Times New Roman" w:cs="Times New Roman" w:hint="eastAsia"/>
          <w:sz w:val="24"/>
        </w:rPr>
        <w:t>FSD</w:t>
      </w:r>
      <w:r w:rsidR="00F673EE">
        <w:rPr>
          <w:rFonts w:ascii="Times New Roman" w:eastAsia="黑体" w:hAnsi="Times New Roman" w:cs="Times New Roman" w:hint="eastAsia"/>
          <w:sz w:val="24"/>
        </w:rPr>
        <w:t>技术对人形机器人的促进非常明显。</w:t>
      </w:r>
      <w:r>
        <w:rPr>
          <w:rFonts w:ascii="Times New Roman" w:eastAsia="黑体" w:hAnsi="Times New Roman" w:cs="Times New Roman" w:hint="eastAsia"/>
          <w:sz w:val="24"/>
        </w:rPr>
        <w:t>电动车和机器人用的是同一套神经网络，只有训练数据不同。当然，机器人和车的使用场景还是有不同之处。不只需要避开物体，还需要和物体互动，例如走上台阶、伸手拿取。</w:t>
      </w:r>
      <w:bookmarkEnd w:id="2"/>
      <w:r>
        <w:rPr>
          <w:rFonts w:ascii="Times New Roman" w:eastAsia="黑体" w:hAnsi="Times New Roman" w:cs="Times New Roman" w:hint="eastAsia"/>
          <w:sz w:val="24"/>
        </w:rPr>
        <w:t>因此，工程师试图改善所谓</w:t>
      </w:r>
      <w:r>
        <w:rPr>
          <w:rFonts w:ascii="Times New Roman" w:eastAsia="黑体" w:hAnsi="Times New Roman" w:cs="Times New Roman" w:hint="eastAsia"/>
          <w:sz w:val="24"/>
        </w:rPr>
        <w:t>Occupancy Network</w:t>
      </w:r>
      <w:r>
        <w:rPr>
          <w:rFonts w:ascii="Times New Roman" w:eastAsia="黑体" w:hAnsi="Times New Roman" w:cs="Times New Roman" w:hint="eastAsia"/>
          <w:sz w:val="24"/>
        </w:rPr>
        <w:t>，也即透过视觉数据来估计真实世界中物体占用的空间有多大，使用近年来在人类视觉网络领域热门的</w:t>
      </w:r>
      <w:r>
        <w:rPr>
          <w:rFonts w:ascii="Times New Roman" w:eastAsia="黑体" w:hAnsi="Times New Roman" w:cs="Times New Roman" w:hint="eastAsia"/>
          <w:sz w:val="24"/>
        </w:rPr>
        <w:t>Neural Radiance Field</w:t>
      </w:r>
      <w:r>
        <w:rPr>
          <w:rFonts w:ascii="Times New Roman" w:eastAsia="黑体" w:hAnsi="Times New Roman" w:cs="Times New Roman" w:hint="eastAsia"/>
          <w:sz w:val="24"/>
        </w:rPr>
        <w:t>（</w:t>
      </w:r>
      <w:r>
        <w:rPr>
          <w:rFonts w:ascii="Times New Roman" w:eastAsia="黑体" w:hAnsi="Times New Roman" w:cs="Times New Roman" w:hint="eastAsia"/>
          <w:sz w:val="24"/>
        </w:rPr>
        <w:t>NeRF</w:t>
      </w:r>
      <w:r>
        <w:rPr>
          <w:rFonts w:ascii="Times New Roman" w:eastAsia="黑体" w:hAnsi="Times New Roman" w:cs="Times New Roman" w:hint="eastAsia"/>
          <w:sz w:val="24"/>
        </w:rPr>
        <w:t>），这项技术可以利用有限</w:t>
      </w:r>
      <w:r>
        <w:rPr>
          <w:rFonts w:ascii="Times New Roman" w:eastAsia="黑体" w:hAnsi="Times New Roman" w:cs="Times New Roman" w:hint="eastAsia"/>
          <w:sz w:val="24"/>
        </w:rPr>
        <w:t>2D</w:t>
      </w:r>
      <w:r>
        <w:rPr>
          <w:rFonts w:ascii="Times New Roman" w:eastAsia="黑体" w:hAnsi="Times New Roman" w:cs="Times New Roman" w:hint="eastAsia"/>
          <w:sz w:val="24"/>
        </w:rPr>
        <w:t>图像生成</w:t>
      </w:r>
      <w:r>
        <w:rPr>
          <w:rFonts w:ascii="Times New Roman" w:eastAsia="黑体" w:hAnsi="Times New Roman" w:cs="Times New Roman" w:hint="eastAsia"/>
          <w:sz w:val="24"/>
        </w:rPr>
        <w:t>3D</w:t>
      </w:r>
      <w:r>
        <w:rPr>
          <w:rFonts w:ascii="Times New Roman" w:eastAsia="黑体" w:hAnsi="Times New Roman" w:cs="Times New Roman" w:hint="eastAsia"/>
          <w:sz w:val="24"/>
        </w:rPr>
        <w:t>场景的可视图。它们将空间里的位置信息和观看角度作为输入，把</w:t>
      </w:r>
      <w:r>
        <w:rPr>
          <w:rFonts w:ascii="Times New Roman" w:eastAsia="黑体" w:hAnsi="Times New Roman" w:cs="Times New Roman" w:hint="eastAsia"/>
          <w:sz w:val="24"/>
        </w:rPr>
        <w:t>RGB</w:t>
      </w:r>
      <w:r>
        <w:rPr>
          <w:rFonts w:ascii="Times New Roman" w:eastAsia="黑体" w:hAnsi="Times New Roman" w:cs="Times New Roman" w:hint="eastAsia"/>
          <w:sz w:val="24"/>
        </w:rPr>
        <w:t>颜色和体积作为输出，丢进</w:t>
      </w:r>
      <w:r>
        <w:rPr>
          <w:rFonts w:ascii="Times New Roman" w:eastAsia="黑体" w:hAnsi="Times New Roman" w:cs="Times New Roman" w:hint="eastAsia"/>
          <w:sz w:val="24"/>
        </w:rPr>
        <w:t>ReRF</w:t>
      </w:r>
      <w:r>
        <w:rPr>
          <w:rFonts w:ascii="Times New Roman" w:eastAsia="黑体" w:hAnsi="Times New Roman" w:cs="Times New Roman" w:hint="eastAsia"/>
          <w:sz w:val="24"/>
        </w:rPr>
        <w:t>网络里，就会得出一个像素的颜色。经过训练，本研究能用少部分视角的场景信息，把场景和物件在空间的信息（包括物件的长宽高和颜色）全方位计算出来。</w:t>
      </w:r>
    </w:p>
    <w:p w14:paraId="569D5350" w14:textId="63D3CBC9" w:rsidR="00753238" w:rsidRPr="00D87FD8" w:rsidRDefault="00C4134B" w:rsidP="00D87FD8">
      <w:pPr>
        <w:snapToGrid w:val="0"/>
        <w:spacing w:beforeLines="50" w:before="156" w:afterLines="50" w:after="156" w:line="300" w:lineRule="auto"/>
        <w:ind w:firstLineChars="200" w:firstLine="480"/>
        <w:rPr>
          <w:rFonts w:ascii="Times New Roman" w:eastAsia="黑体" w:hAnsi="Times New Roman" w:cs="Times New Roman"/>
          <w:sz w:val="24"/>
        </w:rPr>
      </w:pPr>
      <w:r w:rsidRPr="00C4134B">
        <w:rPr>
          <w:rFonts w:ascii="Times New Roman" w:eastAsia="黑体" w:hAnsi="Times New Roman" w:cs="Times New Roman" w:hint="eastAsia"/>
          <w:sz w:val="24"/>
        </w:rPr>
        <w:t>透过</w:t>
      </w:r>
      <w:r w:rsidRPr="00C4134B">
        <w:rPr>
          <w:rFonts w:ascii="Times New Roman" w:eastAsia="黑体" w:hAnsi="Times New Roman" w:cs="Times New Roman"/>
          <w:sz w:val="24"/>
        </w:rPr>
        <w:t>Optimus</w:t>
      </w:r>
      <w:r w:rsidRPr="00C4134B">
        <w:rPr>
          <w:rFonts w:ascii="Times New Roman" w:eastAsia="黑体" w:hAnsi="Times New Roman" w:cs="Times New Roman"/>
          <w:sz w:val="24"/>
        </w:rPr>
        <w:t>的视觉辨识系统，可以清楚地看出它能够从视觉画面分辨自己的身体、目标物、以及非目标物，进而规划动线。</w:t>
      </w:r>
    </w:p>
    <w:p w14:paraId="48EE63F7" w14:textId="4BFDDEC6" w:rsidR="005B17A5" w:rsidRDefault="00657478" w:rsidP="005B17A5">
      <w:pPr>
        <w:snapToGrid w:val="0"/>
        <w:spacing w:beforeLines="50" w:before="156" w:afterLines="50" w:after="156" w:line="300" w:lineRule="auto"/>
        <w:rPr>
          <w:rFonts w:ascii="Times New Roman" w:eastAsia="黑体" w:hAnsi="Times New Roman" w:cs="Times New Roman"/>
          <w:sz w:val="24"/>
        </w:rPr>
      </w:pPr>
      <w:r>
        <w:rPr>
          <w:noProof/>
        </w:rPr>
        <w:lastRenderedPageBreak/>
        <w:drawing>
          <wp:inline distT="0" distB="0" distL="0" distR="0" wp14:anchorId="3FB75A09" wp14:editId="792EC47B">
            <wp:extent cx="5868035" cy="2939415"/>
            <wp:effectExtent l="0" t="0" r="0" b="0"/>
            <wp:docPr id="988970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8035" cy="2939415"/>
                    </a:xfrm>
                    <a:prstGeom prst="rect">
                      <a:avLst/>
                    </a:prstGeom>
                    <a:noFill/>
                    <a:ln>
                      <a:noFill/>
                    </a:ln>
                  </pic:spPr>
                </pic:pic>
              </a:graphicData>
            </a:graphic>
          </wp:inline>
        </w:drawing>
      </w:r>
    </w:p>
    <w:p w14:paraId="5D83015E" w14:textId="2EFE4B6E" w:rsidR="009E06D3" w:rsidRDefault="009E06D3" w:rsidP="009E06D3">
      <w:pPr>
        <w:snapToGrid w:val="0"/>
        <w:spacing w:line="300" w:lineRule="auto"/>
        <w:jc w:val="center"/>
        <w:rPr>
          <w:rFonts w:ascii="Times New Roman" w:eastAsia="华文楷体" w:hAnsi="Times New Roman" w:cs="Times New Roman"/>
        </w:rPr>
      </w:pPr>
      <w:r w:rsidRPr="003F1EB6">
        <w:rPr>
          <w:rFonts w:ascii="Times New Roman" w:eastAsia="华文楷体" w:hAnsi="Times New Roman" w:cs="Times New Roman" w:hint="eastAsia"/>
        </w:rPr>
        <w:t>图</w:t>
      </w:r>
      <w:r w:rsidR="00664198">
        <w:rPr>
          <w:rFonts w:ascii="Times New Roman" w:eastAsia="华文楷体" w:hAnsi="Times New Roman" w:cs="Times New Roman" w:hint="eastAsia"/>
        </w:rPr>
        <w:t>4</w:t>
      </w:r>
      <w:r w:rsidRPr="003F1EB6">
        <w:rPr>
          <w:rFonts w:ascii="Times New Roman" w:eastAsia="华文楷体" w:hAnsi="Times New Roman" w:cs="Times New Roman" w:hint="eastAsia"/>
        </w:rPr>
        <w:t xml:space="preserve"> </w:t>
      </w:r>
      <w:r w:rsidR="00664198">
        <w:rPr>
          <w:rFonts w:ascii="Times New Roman" w:eastAsia="华文楷体" w:hAnsi="Times New Roman" w:cs="Times New Roman" w:hint="eastAsia"/>
        </w:rPr>
        <w:t xml:space="preserve"> </w:t>
      </w:r>
      <w:r w:rsidR="00436F3D">
        <w:rPr>
          <w:rFonts w:ascii="Times New Roman" w:eastAsia="华文楷体" w:hAnsi="Times New Roman" w:cs="Times New Roman" w:hint="eastAsia"/>
        </w:rPr>
        <w:t>Tesla Vision</w:t>
      </w:r>
      <w:r w:rsidR="00436F3D">
        <w:rPr>
          <w:rFonts w:ascii="Times New Roman" w:eastAsia="华文楷体" w:hAnsi="Times New Roman" w:cs="Times New Roman" w:hint="eastAsia"/>
        </w:rPr>
        <w:t>视觉处理系统</w:t>
      </w:r>
    </w:p>
    <w:p w14:paraId="1467E156" w14:textId="77777777" w:rsidR="009E06D3" w:rsidRPr="009E06D3" w:rsidRDefault="009E06D3" w:rsidP="007F6239">
      <w:pPr>
        <w:snapToGrid w:val="0"/>
        <w:spacing w:line="300" w:lineRule="auto"/>
        <w:rPr>
          <w:rFonts w:ascii="Times New Roman" w:eastAsia="华文楷体" w:hAnsi="Times New Roman" w:cs="Times New Roman"/>
        </w:rPr>
      </w:pPr>
    </w:p>
    <w:p w14:paraId="7C1F86AA" w14:textId="7C52328B" w:rsidR="000631EA" w:rsidRPr="00BB2964" w:rsidRDefault="000631EA" w:rsidP="00E83DF1">
      <w:pPr>
        <w:pStyle w:val="aa"/>
        <w:numPr>
          <w:ilvl w:val="0"/>
          <w:numId w:val="13"/>
        </w:numPr>
        <w:snapToGrid w:val="0"/>
        <w:spacing w:beforeLines="50" w:before="156" w:afterLines="50" w:after="156" w:line="300" w:lineRule="auto"/>
        <w:ind w:left="0" w:firstLineChars="0" w:firstLine="0"/>
        <w:rPr>
          <w:rFonts w:ascii="Times New Roman" w:eastAsia="黑体" w:hAnsi="Times New Roman" w:cs="Times New Roman"/>
          <w:b/>
          <w:bCs/>
          <w:sz w:val="24"/>
        </w:rPr>
      </w:pPr>
      <w:r w:rsidRPr="00BB2964">
        <w:rPr>
          <w:rFonts w:ascii="Times New Roman" w:eastAsia="黑体" w:hAnsi="Times New Roman" w:cs="Times New Roman" w:hint="eastAsia"/>
          <w:b/>
          <w:bCs/>
          <w:sz w:val="24"/>
        </w:rPr>
        <w:t>特斯拉的</w:t>
      </w:r>
      <w:r w:rsidRPr="00BB2964">
        <w:rPr>
          <w:rFonts w:ascii="Times New Roman" w:eastAsia="黑体" w:hAnsi="Times New Roman" w:cs="Times New Roman"/>
          <w:b/>
          <w:bCs/>
          <w:sz w:val="24"/>
        </w:rPr>
        <w:t>Dojo</w:t>
      </w:r>
      <w:r w:rsidRPr="00BB2964">
        <w:rPr>
          <w:rFonts w:ascii="Times New Roman" w:eastAsia="黑体" w:hAnsi="Times New Roman" w:cs="Times New Roman"/>
          <w:b/>
          <w:bCs/>
          <w:sz w:val="24"/>
        </w:rPr>
        <w:t>超级计算机负责训练</w:t>
      </w:r>
      <w:r w:rsidR="0016216D" w:rsidRPr="00BB2964">
        <w:rPr>
          <w:rFonts w:ascii="Times New Roman" w:eastAsia="黑体" w:hAnsi="Times New Roman" w:cs="Times New Roman" w:hint="eastAsia"/>
          <w:b/>
          <w:bCs/>
          <w:sz w:val="24"/>
        </w:rPr>
        <w:t>人形机器人</w:t>
      </w:r>
      <w:r w:rsidRPr="00BB2964">
        <w:rPr>
          <w:rFonts w:ascii="Times New Roman" w:eastAsia="黑体" w:hAnsi="Times New Roman" w:cs="Times New Roman"/>
          <w:b/>
          <w:bCs/>
          <w:sz w:val="24"/>
        </w:rPr>
        <w:t>的</w:t>
      </w:r>
      <w:r w:rsidRPr="00BB2964">
        <w:rPr>
          <w:rFonts w:ascii="Times New Roman" w:eastAsia="黑体" w:hAnsi="Times New Roman" w:cs="Times New Roman"/>
          <w:b/>
          <w:bCs/>
          <w:sz w:val="24"/>
        </w:rPr>
        <w:t>AI</w:t>
      </w:r>
      <w:r w:rsidRPr="00BB2964">
        <w:rPr>
          <w:rFonts w:ascii="Times New Roman" w:eastAsia="黑体" w:hAnsi="Times New Roman" w:cs="Times New Roman"/>
          <w:b/>
          <w:bCs/>
          <w:sz w:val="24"/>
        </w:rPr>
        <w:t>神经网络</w:t>
      </w:r>
      <w:r w:rsidR="00CC1169" w:rsidRPr="00BB2964">
        <w:rPr>
          <w:rFonts w:ascii="Times New Roman" w:eastAsia="黑体" w:hAnsi="Times New Roman" w:cs="Times New Roman" w:hint="eastAsia"/>
          <w:b/>
          <w:bCs/>
          <w:sz w:val="24"/>
        </w:rPr>
        <w:t>。</w:t>
      </w:r>
    </w:p>
    <w:p w14:paraId="72A1C5FB" w14:textId="5D6952A2" w:rsidR="00D854BF" w:rsidRDefault="00D854BF" w:rsidP="00D854BF">
      <w:pPr>
        <w:pStyle w:val="aa"/>
        <w:snapToGrid w:val="0"/>
        <w:spacing w:beforeLines="50" w:before="156" w:afterLines="50" w:after="156" w:line="300" w:lineRule="auto"/>
        <w:ind w:firstLine="480"/>
        <w:rPr>
          <w:rFonts w:ascii="Times New Roman" w:eastAsia="黑体" w:hAnsi="Times New Roman" w:cs="Times New Roman"/>
          <w:sz w:val="24"/>
        </w:rPr>
      </w:pPr>
      <w:r w:rsidRPr="00D854BF">
        <w:rPr>
          <w:rFonts w:ascii="Times New Roman" w:eastAsia="黑体" w:hAnsi="Times New Roman" w:cs="Times New Roman"/>
          <w:sz w:val="24"/>
        </w:rPr>
        <w:t>在</w:t>
      </w:r>
      <w:r w:rsidRPr="00D854BF">
        <w:rPr>
          <w:rFonts w:ascii="Times New Roman" w:eastAsia="黑体" w:hAnsi="Times New Roman" w:cs="Times New Roman"/>
          <w:sz w:val="24"/>
        </w:rPr>
        <w:t>AI Day</w:t>
      </w:r>
      <w:r w:rsidRPr="00D854BF">
        <w:rPr>
          <w:rFonts w:ascii="Times New Roman" w:eastAsia="黑体" w:hAnsi="Times New Roman" w:cs="Times New Roman"/>
          <w:sz w:val="24"/>
        </w:rPr>
        <w:t>期间，特斯拉宣称只需要四台</w:t>
      </w:r>
      <w:r w:rsidRPr="00D854BF">
        <w:rPr>
          <w:rFonts w:ascii="Times New Roman" w:eastAsia="黑体" w:hAnsi="Times New Roman" w:cs="Times New Roman"/>
          <w:sz w:val="24"/>
        </w:rPr>
        <w:t>Dojo</w:t>
      </w:r>
      <w:r w:rsidRPr="00D854BF">
        <w:rPr>
          <w:rFonts w:ascii="Times New Roman" w:eastAsia="黑体" w:hAnsi="Times New Roman" w:cs="Times New Roman"/>
          <w:sz w:val="24"/>
        </w:rPr>
        <w:t>系统机柜，就能实现等同于</w:t>
      </w:r>
      <w:r w:rsidRPr="00D854BF">
        <w:rPr>
          <w:rFonts w:ascii="Times New Roman" w:eastAsia="黑体" w:hAnsi="Times New Roman" w:cs="Times New Roman"/>
          <w:sz w:val="24"/>
        </w:rPr>
        <w:t>72</w:t>
      </w:r>
      <w:r w:rsidRPr="00D854BF">
        <w:rPr>
          <w:rFonts w:ascii="Times New Roman" w:eastAsia="黑体" w:hAnsi="Times New Roman" w:cs="Times New Roman"/>
          <w:sz w:val="24"/>
        </w:rPr>
        <w:t>个传统机架中</w:t>
      </w:r>
      <w:r w:rsidRPr="00D854BF">
        <w:rPr>
          <w:rFonts w:ascii="Times New Roman" w:eastAsia="黑体" w:hAnsi="Times New Roman" w:cs="Times New Roman"/>
          <w:sz w:val="24"/>
        </w:rPr>
        <w:t>4000</w:t>
      </w:r>
      <w:r w:rsidRPr="00D854BF">
        <w:rPr>
          <w:rFonts w:ascii="Times New Roman" w:eastAsia="黑体" w:hAnsi="Times New Roman" w:cs="Times New Roman"/>
          <w:sz w:val="24"/>
        </w:rPr>
        <w:t>个</w:t>
      </w:r>
      <w:r w:rsidRPr="00D854BF">
        <w:rPr>
          <w:rFonts w:ascii="Times New Roman" w:eastAsia="黑体" w:hAnsi="Times New Roman" w:cs="Times New Roman"/>
          <w:sz w:val="24"/>
        </w:rPr>
        <w:t>GPU</w:t>
      </w:r>
      <w:r w:rsidRPr="00D854BF">
        <w:rPr>
          <w:rFonts w:ascii="Times New Roman" w:eastAsia="黑体" w:hAnsi="Times New Roman" w:cs="Times New Roman"/>
          <w:sz w:val="24"/>
        </w:rPr>
        <w:t>所实现的自动标记性能。该公司对于自动驾驶模型训练中的其他环节也做出了类似的性能提升承诺。特斯拉将通过所谓</w:t>
      </w:r>
      <w:r w:rsidRPr="00D854BF">
        <w:rPr>
          <w:rFonts w:ascii="Times New Roman" w:eastAsia="黑体" w:hAnsi="Times New Roman" w:cs="Times New Roman"/>
          <w:sz w:val="24"/>
        </w:rPr>
        <w:t>“exapod”</w:t>
      </w:r>
      <w:r w:rsidRPr="00D854BF">
        <w:rPr>
          <w:rFonts w:ascii="Times New Roman" w:eastAsia="黑体" w:hAnsi="Times New Roman" w:cs="Times New Roman"/>
          <w:sz w:val="24"/>
        </w:rPr>
        <w:t>集群部署</w:t>
      </w:r>
      <w:r w:rsidRPr="00D854BF">
        <w:rPr>
          <w:rFonts w:ascii="Times New Roman" w:eastAsia="黑体" w:hAnsi="Times New Roman" w:cs="Times New Roman"/>
          <w:sz w:val="24"/>
        </w:rPr>
        <w:t>Dojo</w:t>
      </w:r>
      <w:r w:rsidRPr="00D854BF">
        <w:rPr>
          <w:rFonts w:ascii="Times New Roman" w:eastAsia="黑体" w:hAnsi="Times New Roman" w:cs="Times New Roman"/>
          <w:sz w:val="24"/>
        </w:rPr>
        <w:t>，该集群由</w:t>
      </w:r>
      <w:r w:rsidRPr="00D854BF">
        <w:rPr>
          <w:rFonts w:ascii="Times New Roman" w:eastAsia="黑体" w:hAnsi="Times New Roman" w:cs="Times New Roman"/>
          <w:sz w:val="24"/>
        </w:rPr>
        <w:t>10</w:t>
      </w:r>
      <w:r w:rsidRPr="00D854BF">
        <w:rPr>
          <w:rFonts w:ascii="Times New Roman" w:eastAsia="黑体" w:hAnsi="Times New Roman" w:cs="Times New Roman"/>
          <w:sz w:val="24"/>
        </w:rPr>
        <w:t>台机柜组成，而且计划在帕洛阿尔托数据中心内部署</w:t>
      </w:r>
      <w:r w:rsidRPr="00D854BF">
        <w:rPr>
          <w:rFonts w:ascii="Times New Roman" w:eastAsia="黑体" w:hAnsi="Times New Roman" w:cs="Times New Roman"/>
          <w:sz w:val="24"/>
        </w:rPr>
        <w:t>7</w:t>
      </w:r>
      <w:r w:rsidRPr="00D854BF">
        <w:rPr>
          <w:rFonts w:ascii="Times New Roman" w:eastAsia="黑体" w:hAnsi="Times New Roman" w:cs="Times New Roman"/>
          <w:sz w:val="24"/>
        </w:rPr>
        <w:t>套这样的</w:t>
      </w:r>
      <w:r w:rsidRPr="00D854BF">
        <w:rPr>
          <w:rFonts w:ascii="Times New Roman" w:eastAsia="黑体" w:hAnsi="Times New Roman" w:cs="Times New Roman"/>
          <w:sz w:val="24"/>
        </w:rPr>
        <w:t>exapod</w:t>
      </w:r>
      <w:r w:rsidRPr="00D854BF">
        <w:rPr>
          <w:rFonts w:ascii="Times New Roman" w:eastAsia="黑体" w:hAnsi="Times New Roman" w:cs="Times New Roman"/>
          <w:sz w:val="24"/>
        </w:rPr>
        <w:t>集群。每个</w:t>
      </w:r>
      <w:r w:rsidRPr="00D854BF">
        <w:rPr>
          <w:rFonts w:ascii="Times New Roman" w:eastAsia="黑体" w:hAnsi="Times New Roman" w:cs="Times New Roman"/>
          <w:sz w:val="24"/>
        </w:rPr>
        <w:t>exapod</w:t>
      </w:r>
      <w:r w:rsidRPr="00D854BF">
        <w:rPr>
          <w:rFonts w:ascii="Times New Roman" w:eastAsia="黑体" w:hAnsi="Times New Roman" w:cs="Times New Roman"/>
          <w:sz w:val="24"/>
        </w:rPr>
        <w:t>的处理能力为</w:t>
      </w:r>
      <w:r w:rsidRPr="00D854BF">
        <w:rPr>
          <w:rFonts w:ascii="Times New Roman" w:eastAsia="黑体" w:hAnsi="Times New Roman" w:cs="Times New Roman"/>
          <w:sz w:val="24"/>
        </w:rPr>
        <w:t>1.1</w:t>
      </w:r>
      <w:r w:rsidRPr="00D854BF">
        <w:rPr>
          <w:rFonts w:ascii="Times New Roman" w:eastAsia="黑体" w:hAnsi="Times New Roman" w:cs="Times New Roman"/>
          <w:sz w:val="24"/>
        </w:rPr>
        <w:t>百亿亿次，面向特斯拉自动驾驶汽车（可能还包括「擎天柱」机器人）的</w:t>
      </w:r>
      <w:r w:rsidRPr="00D854BF">
        <w:rPr>
          <w:rFonts w:ascii="Times New Roman" w:eastAsia="黑体" w:hAnsi="Times New Roman" w:cs="Times New Roman"/>
          <w:sz w:val="24"/>
        </w:rPr>
        <w:t>AI</w:t>
      </w:r>
      <w:r w:rsidRPr="00D854BF">
        <w:rPr>
          <w:rFonts w:ascii="Times New Roman" w:eastAsia="黑体" w:hAnsi="Times New Roman" w:cs="Times New Roman"/>
          <w:sz w:val="24"/>
        </w:rPr>
        <w:t>模型进行换算之后，其处理能力将逼近</w:t>
      </w:r>
      <w:r w:rsidRPr="00D854BF">
        <w:rPr>
          <w:rFonts w:ascii="Times New Roman" w:eastAsia="黑体" w:hAnsi="Times New Roman" w:cs="Times New Roman"/>
          <w:sz w:val="24"/>
        </w:rPr>
        <w:t>8</w:t>
      </w:r>
      <w:r w:rsidRPr="00D854BF">
        <w:rPr>
          <w:rFonts w:ascii="Times New Roman" w:eastAsia="黑体" w:hAnsi="Times New Roman" w:cs="Times New Roman"/>
          <w:sz w:val="24"/>
        </w:rPr>
        <w:t>百亿亿</w:t>
      </w:r>
      <w:r w:rsidRPr="00D854BF">
        <w:rPr>
          <w:rFonts w:ascii="Times New Roman" w:eastAsia="黑体" w:hAnsi="Times New Roman" w:cs="Times New Roman" w:hint="eastAsia"/>
          <w:sz w:val="24"/>
        </w:rPr>
        <w:t>次。</w:t>
      </w:r>
    </w:p>
    <w:p w14:paraId="22D78AAE" w14:textId="78D4CF95" w:rsidR="00DD38CB" w:rsidRDefault="00DD38CB" w:rsidP="006014B0">
      <w:pPr>
        <w:pStyle w:val="aa"/>
        <w:snapToGrid w:val="0"/>
        <w:spacing w:beforeLines="50" w:before="156" w:afterLines="50" w:after="156" w:line="300" w:lineRule="auto"/>
        <w:ind w:firstLine="480"/>
        <w:rPr>
          <w:rFonts w:ascii="Times New Roman" w:eastAsia="黑体" w:hAnsi="Times New Roman" w:cs="Times New Roman"/>
          <w:sz w:val="24"/>
        </w:rPr>
      </w:pPr>
      <w:r w:rsidRPr="00DD38CB">
        <w:rPr>
          <w:rFonts w:ascii="Times New Roman" w:eastAsia="黑体" w:hAnsi="Times New Roman" w:cs="Times New Roman"/>
          <w:sz w:val="24"/>
        </w:rPr>
        <w:t>Dojo</w:t>
      </w:r>
      <w:r w:rsidRPr="00DD38CB">
        <w:rPr>
          <w:rFonts w:ascii="Times New Roman" w:eastAsia="黑体" w:hAnsi="Times New Roman" w:cs="Times New Roman"/>
          <w:sz w:val="24"/>
        </w:rPr>
        <w:t>的设计思路与基于</w:t>
      </w:r>
      <w:r w:rsidRPr="00DD38CB">
        <w:rPr>
          <w:rFonts w:ascii="Times New Roman" w:eastAsia="黑体" w:hAnsi="Times New Roman" w:cs="Times New Roman"/>
          <w:sz w:val="24"/>
        </w:rPr>
        <w:t>CPU</w:t>
      </w:r>
      <w:r w:rsidRPr="00DD38CB">
        <w:rPr>
          <w:rFonts w:ascii="Times New Roman" w:eastAsia="黑体" w:hAnsi="Times New Roman" w:cs="Times New Roman"/>
          <w:sz w:val="24"/>
        </w:rPr>
        <w:t>或</w:t>
      </w:r>
      <w:r w:rsidRPr="00DD38CB">
        <w:rPr>
          <w:rFonts w:ascii="Times New Roman" w:eastAsia="黑体" w:hAnsi="Times New Roman" w:cs="Times New Roman"/>
          <w:sz w:val="24"/>
        </w:rPr>
        <w:t>GPU</w:t>
      </w:r>
      <w:r w:rsidRPr="00DD38CB">
        <w:rPr>
          <w:rFonts w:ascii="Times New Roman" w:eastAsia="黑体" w:hAnsi="Times New Roman" w:cs="Times New Roman"/>
          <w:sz w:val="24"/>
        </w:rPr>
        <w:t>的传统超级计算机有很大区别。</w:t>
      </w:r>
      <w:r w:rsidRPr="00DD38CB">
        <w:rPr>
          <w:rFonts w:ascii="Times New Roman" w:eastAsia="黑体" w:hAnsi="Times New Roman" w:cs="Times New Roman"/>
          <w:sz w:val="24"/>
        </w:rPr>
        <w:t>Dojo</w:t>
      </w:r>
      <w:r w:rsidRPr="00DD38CB">
        <w:rPr>
          <w:rFonts w:ascii="Times New Roman" w:eastAsia="黑体" w:hAnsi="Times New Roman" w:cs="Times New Roman"/>
          <w:sz w:val="24"/>
        </w:rPr>
        <w:t>由众多</w:t>
      </w:r>
      <w:r w:rsidRPr="00DD38CB">
        <w:rPr>
          <w:rFonts w:ascii="Times New Roman" w:eastAsia="黑体" w:hAnsi="Times New Roman" w:cs="Times New Roman"/>
          <w:sz w:val="24"/>
        </w:rPr>
        <w:t>“tiles”</w:t>
      </w:r>
      <w:r w:rsidRPr="00DD38CB">
        <w:rPr>
          <w:rFonts w:ascii="Times New Roman" w:eastAsia="黑体" w:hAnsi="Times New Roman" w:cs="Times New Roman"/>
          <w:sz w:val="24"/>
        </w:rPr>
        <w:t>组成，这与常规计算机</w:t>
      </w:r>
      <w:r w:rsidRPr="00DD38CB">
        <w:rPr>
          <w:rFonts w:ascii="Times New Roman" w:eastAsia="黑体" w:hAnsi="Times New Roman" w:cs="Times New Roman"/>
          <w:sz w:val="24"/>
        </w:rPr>
        <w:t>CPU</w:t>
      </w:r>
      <w:r w:rsidRPr="00DD38CB">
        <w:rPr>
          <w:rFonts w:ascii="Times New Roman" w:eastAsia="黑体" w:hAnsi="Times New Roman" w:cs="Times New Roman"/>
          <w:sz w:val="24"/>
        </w:rPr>
        <w:t>或</w:t>
      </w:r>
      <w:r w:rsidRPr="00DD38CB">
        <w:rPr>
          <w:rFonts w:ascii="Times New Roman" w:eastAsia="黑体" w:hAnsi="Times New Roman" w:cs="Times New Roman"/>
          <w:sz w:val="24"/>
        </w:rPr>
        <w:t>GPU</w:t>
      </w:r>
      <w:r w:rsidRPr="00DD38CB">
        <w:rPr>
          <w:rFonts w:ascii="Times New Roman" w:eastAsia="黑体" w:hAnsi="Times New Roman" w:cs="Times New Roman"/>
          <w:sz w:val="24"/>
        </w:rPr>
        <w:t>截然不同。</w:t>
      </w:r>
      <w:r w:rsidRPr="00DD38CB">
        <w:rPr>
          <w:rFonts w:ascii="Times New Roman" w:eastAsia="黑体" w:hAnsi="Times New Roman" w:cs="Times New Roman"/>
          <w:sz w:val="24"/>
        </w:rPr>
        <w:t>CPU</w:t>
      </w:r>
      <w:r w:rsidRPr="00DD38CB">
        <w:rPr>
          <w:rFonts w:ascii="Times New Roman" w:eastAsia="黑体" w:hAnsi="Times New Roman" w:cs="Times New Roman"/>
          <w:sz w:val="24"/>
        </w:rPr>
        <w:t>一般会将多个处理核心集成至单一芯片当中，每个处理核心都能高频执行复杂的软件操作。但目前的主流</w:t>
      </w:r>
      <w:r w:rsidRPr="00DD38CB">
        <w:rPr>
          <w:rFonts w:ascii="Times New Roman" w:eastAsia="黑体" w:hAnsi="Times New Roman" w:cs="Times New Roman"/>
          <w:sz w:val="24"/>
        </w:rPr>
        <w:t>CPU</w:t>
      </w:r>
      <w:r w:rsidRPr="00DD38CB">
        <w:rPr>
          <w:rFonts w:ascii="Times New Roman" w:eastAsia="黑体" w:hAnsi="Times New Roman" w:cs="Times New Roman"/>
          <w:sz w:val="24"/>
        </w:rPr>
        <w:t>设计最多只能支持</w:t>
      </w:r>
      <w:r w:rsidRPr="00DD38CB">
        <w:rPr>
          <w:rFonts w:ascii="Times New Roman" w:eastAsia="黑体" w:hAnsi="Times New Roman" w:cs="Times New Roman"/>
          <w:sz w:val="24"/>
        </w:rPr>
        <w:t>64</w:t>
      </w:r>
      <w:r w:rsidRPr="00DD38CB">
        <w:rPr>
          <w:rFonts w:ascii="Times New Roman" w:eastAsia="黑体" w:hAnsi="Times New Roman" w:cs="Times New Roman"/>
          <w:sz w:val="24"/>
        </w:rPr>
        <w:t>个核心，而单节点最多可以容纳</w:t>
      </w:r>
      <w:r w:rsidRPr="00DD38CB">
        <w:rPr>
          <w:rFonts w:ascii="Times New Roman" w:eastAsia="黑体" w:hAnsi="Times New Roman" w:cs="Times New Roman"/>
          <w:sz w:val="24"/>
        </w:rPr>
        <w:t>2</w:t>
      </w:r>
      <w:r w:rsidRPr="00DD38CB">
        <w:rPr>
          <w:rFonts w:ascii="Times New Roman" w:eastAsia="黑体" w:hAnsi="Times New Roman" w:cs="Times New Roman"/>
          <w:sz w:val="24"/>
        </w:rPr>
        <w:t>块</w:t>
      </w:r>
      <w:r w:rsidRPr="00DD38CB">
        <w:rPr>
          <w:rFonts w:ascii="Times New Roman" w:eastAsia="黑体" w:hAnsi="Times New Roman" w:cs="Times New Roman"/>
          <w:sz w:val="24"/>
        </w:rPr>
        <w:t>CPU</w:t>
      </w:r>
      <w:r w:rsidRPr="00DD38CB">
        <w:rPr>
          <w:rFonts w:ascii="Times New Roman" w:eastAsia="黑体" w:hAnsi="Times New Roman" w:cs="Times New Roman"/>
          <w:sz w:val="24"/>
        </w:rPr>
        <w:t>和</w:t>
      </w:r>
      <w:r w:rsidRPr="00DD38CB">
        <w:rPr>
          <w:rFonts w:ascii="Times New Roman" w:eastAsia="黑体" w:hAnsi="Times New Roman" w:cs="Times New Roman"/>
          <w:sz w:val="24"/>
        </w:rPr>
        <w:t>128</w:t>
      </w:r>
      <w:r w:rsidRPr="00DD38CB">
        <w:rPr>
          <w:rFonts w:ascii="Times New Roman" w:eastAsia="黑体" w:hAnsi="Times New Roman" w:cs="Times New Roman"/>
          <w:sz w:val="24"/>
        </w:rPr>
        <w:t>个核心。基于</w:t>
      </w:r>
      <w:r w:rsidRPr="00DD38CB">
        <w:rPr>
          <w:rFonts w:ascii="Times New Roman" w:eastAsia="黑体" w:hAnsi="Times New Roman" w:cs="Times New Roman"/>
          <w:sz w:val="24"/>
        </w:rPr>
        <w:t>CPU</w:t>
      </w:r>
      <w:r w:rsidRPr="00DD38CB">
        <w:rPr>
          <w:rFonts w:ascii="Times New Roman" w:eastAsia="黑体" w:hAnsi="Times New Roman" w:cs="Times New Roman"/>
          <w:sz w:val="24"/>
        </w:rPr>
        <w:t>的超级计算机会将大量此类节点聚集在同一系统当中。今年上线的全球最快超级计算机</w:t>
      </w:r>
      <w:r w:rsidRPr="00DD38CB">
        <w:rPr>
          <w:rFonts w:ascii="Times New Roman" w:eastAsia="黑体" w:hAnsi="Times New Roman" w:cs="Times New Roman"/>
          <w:sz w:val="24"/>
        </w:rPr>
        <w:t>Frontier</w:t>
      </w:r>
      <w:r w:rsidRPr="00DD38CB">
        <w:rPr>
          <w:rFonts w:ascii="Times New Roman" w:eastAsia="黑体" w:hAnsi="Times New Roman" w:cs="Times New Roman"/>
          <w:sz w:val="24"/>
        </w:rPr>
        <w:t>就拥有</w:t>
      </w:r>
      <w:r w:rsidRPr="00DD38CB">
        <w:rPr>
          <w:rFonts w:ascii="Times New Roman" w:eastAsia="黑体" w:hAnsi="Times New Roman" w:cs="Times New Roman"/>
          <w:sz w:val="24"/>
        </w:rPr>
        <w:t>9400</w:t>
      </w:r>
      <w:r w:rsidRPr="00DD38CB">
        <w:rPr>
          <w:rFonts w:ascii="Times New Roman" w:eastAsia="黑体" w:hAnsi="Times New Roman" w:cs="Times New Roman"/>
          <w:sz w:val="24"/>
        </w:rPr>
        <w:t>个节点，对应</w:t>
      </w:r>
      <w:r w:rsidRPr="00DD38CB">
        <w:rPr>
          <w:rFonts w:ascii="Times New Roman" w:eastAsia="黑体" w:hAnsi="Times New Roman" w:cs="Times New Roman"/>
          <w:sz w:val="24"/>
        </w:rPr>
        <w:t>60</w:t>
      </w:r>
      <w:r w:rsidRPr="00DD38CB">
        <w:rPr>
          <w:rFonts w:ascii="Times New Roman" w:eastAsia="黑体" w:hAnsi="Times New Roman" w:cs="Times New Roman"/>
          <w:sz w:val="24"/>
        </w:rPr>
        <w:t>万</w:t>
      </w:r>
      <w:r w:rsidRPr="00DD38CB">
        <w:rPr>
          <w:rFonts w:ascii="Times New Roman" w:eastAsia="黑体" w:hAnsi="Times New Roman" w:cs="Times New Roman"/>
          <w:sz w:val="24"/>
        </w:rPr>
        <w:t>2112</w:t>
      </w:r>
      <w:r w:rsidRPr="00DD38CB">
        <w:rPr>
          <w:rFonts w:ascii="Times New Roman" w:eastAsia="黑体" w:hAnsi="Times New Roman" w:cs="Times New Roman"/>
          <w:sz w:val="24"/>
        </w:rPr>
        <w:t>个</w:t>
      </w:r>
      <w:r w:rsidRPr="00DD38CB">
        <w:rPr>
          <w:rFonts w:ascii="Times New Roman" w:eastAsia="黑体" w:hAnsi="Times New Roman" w:cs="Times New Roman"/>
          <w:sz w:val="24"/>
        </w:rPr>
        <w:t>CPU</w:t>
      </w:r>
      <w:r w:rsidRPr="00DD38CB">
        <w:rPr>
          <w:rFonts w:ascii="Times New Roman" w:eastAsia="黑体" w:hAnsi="Times New Roman" w:cs="Times New Roman"/>
          <w:sz w:val="24"/>
        </w:rPr>
        <w:t>核心。</w:t>
      </w:r>
    </w:p>
    <w:p w14:paraId="6653EC6E" w14:textId="11D21E20" w:rsidR="00E016FE" w:rsidRPr="00E016FE" w:rsidRDefault="00E016FE" w:rsidP="00E016FE">
      <w:pPr>
        <w:pStyle w:val="aa"/>
        <w:snapToGrid w:val="0"/>
        <w:spacing w:beforeLines="50" w:before="156" w:afterLines="50" w:after="156" w:line="300" w:lineRule="auto"/>
        <w:ind w:firstLine="480"/>
        <w:rPr>
          <w:rFonts w:ascii="Times New Roman" w:eastAsia="黑体" w:hAnsi="Times New Roman" w:cs="Times New Roman"/>
          <w:sz w:val="24"/>
        </w:rPr>
      </w:pPr>
      <w:r w:rsidRPr="00E016FE">
        <w:rPr>
          <w:rFonts w:ascii="Times New Roman" w:eastAsia="黑体" w:hAnsi="Times New Roman" w:cs="Times New Roman" w:hint="eastAsia"/>
          <w:sz w:val="24"/>
        </w:rPr>
        <w:t>现代</w:t>
      </w:r>
      <w:r w:rsidRPr="00E016FE">
        <w:rPr>
          <w:rFonts w:ascii="Times New Roman" w:eastAsia="黑体" w:hAnsi="Times New Roman" w:cs="Times New Roman"/>
          <w:sz w:val="24"/>
        </w:rPr>
        <w:t>GPU</w:t>
      </w:r>
      <w:r w:rsidRPr="00E016FE">
        <w:rPr>
          <w:rFonts w:ascii="Times New Roman" w:eastAsia="黑体" w:hAnsi="Times New Roman" w:cs="Times New Roman"/>
          <w:sz w:val="24"/>
        </w:rPr>
        <w:t>中的核心数量非常夸张。最近发布的英伟达</w:t>
      </w:r>
      <w:r w:rsidRPr="00E016FE">
        <w:rPr>
          <w:rFonts w:ascii="Times New Roman" w:eastAsia="黑体" w:hAnsi="Times New Roman" w:cs="Times New Roman"/>
          <w:sz w:val="24"/>
        </w:rPr>
        <w:t>GeForce RTX 4090</w:t>
      </w:r>
      <w:r w:rsidRPr="00E016FE">
        <w:rPr>
          <w:rFonts w:ascii="Times New Roman" w:eastAsia="黑体" w:hAnsi="Times New Roman" w:cs="Times New Roman"/>
          <w:sz w:val="24"/>
        </w:rPr>
        <w:t>有</w:t>
      </w:r>
      <w:r w:rsidRPr="00E016FE">
        <w:rPr>
          <w:rFonts w:ascii="Times New Roman" w:eastAsia="黑体" w:hAnsi="Times New Roman" w:cs="Times New Roman"/>
          <w:sz w:val="24"/>
        </w:rPr>
        <w:t>16384</w:t>
      </w:r>
      <w:r w:rsidRPr="00E016FE">
        <w:rPr>
          <w:rFonts w:ascii="Times New Roman" w:eastAsia="黑体" w:hAnsi="Times New Roman" w:cs="Times New Roman"/>
          <w:sz w:val="24"/>
        </w:rPr>
        <w:t>个核心，特斯拉在基于</w:t>
      </w:r>
      <w:r w:rsidRPr="00E016FE">
        <w:rPr>
          <w:rFonts w:ascii="Times New Roman" w:eastAsia="黑体" w:hAnsi="Times New Roman" w:cs="Times New Roman"/>
          <w:sz w:val="24"/>
        </w:rPr>
        <w:t>GPU</w:t>
      </w:r>
      <w:r w:rsidRPr="00E016FE">
        <w:rPr>
          <w:rFonts w:ascii="Times New Roman" w:eastAsia="黑体" w:hAnsi="Times New Roman" w:cs="Times New Roman"/>
          <w:sz w:val="24"/>
        </w:rPr>
        <w:t>的最新超级计算机中使用的</w:t>
      </w:r>
      <w:r w:rsidRPr="00E016FE">
        <w:rPr>
          <w:rFonts w:ascii="Times New Roman" w:eastAsia="黑体" w:hAnsi="Times New Roman" w:cs="Times New Roman"/>
          <w:sz w:val="24"/>
        </w:rPr>
        <w:t>A100</w:t>
      </w:r>
      <w:r w:rsidRPr="00E016FE">
        <w:rPr>
          <w:rFonts w:ascii="Times New Roman" w:eastAsia="黑体" w:hAnsi="Times New Roman" w:cs="Times New Roman"/>
          <w:sz w:val="24"/>
        </w:rPr>
        <w:t>则包含</w:t>
      </w:r>
      <w:r w:rsidRPr="00E016FE">
        <w:rPr>
          <w:rFonts w:ascii="Times New Roman" w:eastAsia="黑体" w:hAnsi="Times New Roman" w:cs="Times New Roman"/>
          <w:sz w:val="24"/>
        </w:rPr>
        <w:t>6912</w:t>
      </w:r>
      <w:r w:rsidRPr="00E016FE">
        <w:rPr>
          <w:rFonts w:ascii="Times New Roman" w:eastAsia="黑体" w:hAnsi="Times New Roman" w:cs="Times New Roman"/>
          <w:sz w:val="24"/>
        </w:rPr>
        <w:t>个核心。但与</w:t>
      </w:r>
      <w:r w:rsidRPr="00E016FE">
        <w:rPr>
          <w:rFonts w:ascii="Times New Roman" w:eastAsia="黑体" w:hAnsi="Times New Roman" w:cs="Times New Roman"/>
          <w:sz w:val="24"/>
        </w:rPr>
        <w:t>CPU</w:t>
      </w:r>
      <w:r w:rsidRPr="00E016FE">
        <w:rPr>
          <w:rFonts w:ascii="Times New Roman" w:eastAsia="黑体" w:hAnsi="Times New Roman" w:cs="Times New Roman"/>
          <w:sz w:val="24"/>
        </w:rPr>
        <w:t>不同，</w:t>
      </w:r>
      <w:r w:rsidRPr="00E016FE">
        <w:rPr>
          <w:rFonts w:ascii="Times New Roman" w:eastAsia="黑体" w:hAnsi="Times New Roman" w:cs="Times New Roman"/>
          <w:sz w:val="24"/>
        </w:rPr>
        <w:t>GPU</w:t>
      </w:r>
      <w:r w:rsidRPr="00E016FE">
        <w:rPr>
          <w:rFonts w:ascii="Times New Roman" w:eastAsia="黑体" w:hAnsi="Times New Roman" w:cs="Times New Roman"/>
          <w:sz w:val="24"/>
        </w:rPr>
        <w:t>的核心只能执行非常简单的操作，且速度极快。因此，</w:t>
      </w:r>
      <w:r w:rsidRPr="00E016FE">
        <w:rPr>
          <w:rFonts w:ascii="Times New Roman" w:eastAsia="黑体" w:hAnsi="Times New Roman" w:cs="Times New Roman"/>
          <w:sz w:val="24"/>
        </w:rPr>
        <w:t>GPU</w:t>
      </w:r>
      <w:r w:rsidRPr="00E016FE">
        <w:rPr>
          <w:rFonts w:ascii="Times New Roman" w:eastAsia="黑体" w:hAnsi="Times New Roman" w:cs="Times New Roman"/>
          <w:sz w:val="24"/>
        </w:rPr>
        <w:t>才广受</w:t>
      </w:r>
      <w:r w:rsidRPr="00E016FE">
        <w:rPr>
          <w:rFonts w:ascii="Times New Roman" w:eastAsia="黑体" w:hAnsi="Times New Roman" w:cs="Times New Roman"/>
          <w:sz w:val="24"/>
        </w:rPr>
        <w:t>AI</w:t>
      </w:r>
      <w:r w:rsidRPr="00E016FE">
        <w:rPr>
          <w:rFonts w:ascii="Times New Roman" w:eastAsia="黑体" w:hAnsi="Times New Roman" w:cs="Times New Roman"/>
          <w:sz w:val="24"/>
        </w:rPr>
        <w:t>和机器学习类应用，特别是涉及构建自动驾驶模型的程序的青睐。常见的节点最多可容纳</w:t>
      </w:r>
      <w:r w:rsidRPr="00E016FE">
        <w:rPr>
          <w:rFonts w:ascii="Times New Roman" w:eastAsia="黑体" w:hAnsi="Times New Roman" w:cs="Times New Roman"/>
          <w:sz w:val="24"/>
        </w:rPr>
        <w:t>8</w:t>
      </w:r>
      <w:r w:rsidRPr="00E016FE">
        <w:rPr>
          <w:rFonts w:ascii="Times New Roman" w:eastAsia="黑体" w:hAnsi="Times New Roman" w:cs="Times New Roman"/>
          <w:sz w:val="24"/>
        </w:rPr>
        <w:t>个</w:t>
      </w:r>
      <w:r w:rsidRPr="00E016FE">
        <w:rPr>
          <w:rFonts w:ascii="Times New Roman" w:eastAsia="黑体" w:hAnsi="Times New Roman" w:cs="Times New Roman"/>
          <w:sz w:val="24"/>
        </w:rPr>
        <w:t>GPU</w:t>
      </w:r>
      <w:r w:rsidRPr="00E016FE">
        <w:rPr>
          <w:rFonts w:ascii="Times New Roman" w:eastAsia="黑体" w:hAnsi="Times New Roman" w:cs="Times New Roman"/>
          <w:sz w:val="24"/>
        </w:rPr>
        <w:t>，而特斯拉基于</w:t>
      </w:r>
      <w:r w:rsidRPr="00E016FE">
        <w:rPr>
          <w:rFonts w:ascii="Times New Roman" w:eastAsia="黑体" w:hAnsi="Times New Roman" w:cs="Times New Roman"/>
          <w:sz w:val="24"/>
        </w:rPr>
        <w:t>GPU</w:t>
      </w:r>
      <w:r w:rsidRPr="00E016FE">
        <w:rPr>
          <w:rFonts w:ascii="Times New Roman" w:eastAsia="黑体" w:hAnsi="Times New Roman" w:cs="Times New Roman"/>
          <w:sz w:val="24"/>
        </w:rPr>
        <w:t>的最新超级计算机集群共包含近</w:t>
      </w:r>
      <w:r w:rsidRPr="00E016FE">
        <w:rPr>
          <w:rFonts w:ascii="Times New Roman" w:eastAsia="黑体" w:hAnsi="Times New Roman" w:cs="Times New Roman"/>
          <w:sz w:val="24"/>
        </w:rPr>
        <w:t>4000</w:t>
      </w:r>
      <w:r w:rsidRPr="00E016FE">
        <w:rPr>
          <w:rFonts w:ascii="Times New Roman" w:eastAsia="黑体" w:hAnsi="Times New Roman" w:cs="Times New Roman"/>
          <w:sz w:val="24"/>
        </w:rPr>
        <w:t>万个</w:t>
      </w:r>
      <w:r w:rsidRPr="00E016FE">
        <w:rPr>
          <w:rFonts w:ascii="Times New Roman" w:eastAsia="黑体" w:hAnsi="Times New Roman" w:cs="Times New Roman"/>
          <w:sz w:val="24"/>
        </w:rPr>
        <w:t>GPU</w:t>
      </w:r>
      <w:r w:rsidRPr="00E016FE">
        <w:rPr>
          <w:rFonts w:ascii="Times New Roman" w:eastAsia="黑体" w:hAnsi="Times New Roman" w:cs="Times New Roman"/>
          <w:sz w:val="24"/>
        </w:rPr>
        <w:t>核心。</w:t>
      </w:r>
    </w:p>
    <w:p w14:paraId="31F13B19" w14:textId="77777777" w:rsidR="00E016FE" w:rsidRDefault="00E016FE" w:rsidP="00E016FE">
      <w:pPr>
        <w:pStyle w:val="aa"/>
        <w:snapToGrid w:val="0"/>
        <w:spacing w:beforeLines="50" w:before="156" w:afterLines="50" w:after="156" w:line="300" w:lineRule="auto"/>
        <w:ind w:firstLine="480"/>
        <w:rPr>
          <w:rFonts w:ascii="Times New Roman" w:eastAsia="黑体" w:hAnsi="Times New Roman" w:cs="Times New Roman"/>
          <w:sz w:val="24"/>
        </w:rPr>
      </w:pPr>
      <w:r w:rsidRPr="00E016FE">
        <w:rPr>
          <w:rFonts w:ascii="Times New Roman" w:eastAsia="黑体" w:hAnsi="Times New Roman" w:cs="Times New Roman"/>
          <w:sz w:val="24"/>
        </w:rPr>
        <w:t>Dojo</w:t>
      </w:r>
      <w:r w:rsidRPr="00E016FE">
        <w:rPr>
          <w:rFonts w:ascii="Times New Roman" w:eastAsia="黑体" w:hAnsi="Times New Roman" w:cs="Times New Roman"/>
          <w:sz w:val="24"/>
        </w:rPr>
        <w:t>的特别之处，在于它的</w:t>
      </w:r>
      <w:r w:rsidRPr="00E016FE">
        <w:rPr>
          <w:rFonts w:ascii="Times New Roman" w:eastAsia="黑体" w:hAnsi="Times New Roman" w:cs="Times New Roman"/>
          <w:sz w:val="24"/>
        </w:rPr>
        <w:t>D1 tile</w:t>
      </w:r>
      <w:r w:rsidRPr="00E016FE">
        <w:rPr>
          <w:rFonts w:ascii="Times New Roman" w:eastAsia="黑体" w:hAnsi="Times New Roman" w:cs="Times New Roman"/>
          <w:sz w:val="24"/>
        </w:rPr>
        <w:t>并非由多个小芯片所构成，而是单一包含</w:t>
      </w:r>
      <w:r w:rsidRPr="00E016FE">
        <w:rPr>
          <w:rFonts w:ascii="Times New Roman" w:eastAsia="黑体" w:hAnsi="Times New Roman" w:cs="Times New Roman"/>
          <w:sz w:val="24"/>
        </w:rPr>
        <w:t>354</w:t>
      </w:r>
      <w:r w:rsidRPr="00E016FE">
        <w:rPr>
          <w:rFonts w:ascii="Times New Roman" w:eastAsia="黑体" w:hAnsi="Times New Roman" w:cs="Times New Roman"/>
          <w:sz w:val="24"/>
        </w:rPr>
        <w:t>个核心的大芯片，专门针对</w:t>
      </w:r>
      <w:r w:rsidRPr="00E016FE">
        <w:rPr>
          <w:rFonts w:ascii="Times New Roman" w:eastAsia="黑体" w:hAnsi="Times New Roman" w:cs="Times New Roman"/>
          <w:sz w:val="24"/>
        </w:rPr>
        <w:t>AI</w:t>
      </w:r>
      <w:r w:rsidRPr="00E016FE">
        <w:rPr>
          <w:rFonts w:ascii="Times New Roman" w:eastAsia="黑体" w:hAnsi="Times New Roman" w:cs="Times New Roman"/>
          <w:sz w:val="24"/>
        </w:rPr>
        <w:t>和机器学习设计而成。之后，一个托架可以容纳</w:t>
      </w:r>
      <w:r w:rsidRPr="00E016FE">
        <w:rPr>
          <w:rFonts w:ascii="Times New Roman" w:eastAsia="黑体" w:hAnsi="Times New Roman" w:cs="Times New Roman"/>
          <w:sz w:val="24"/>
        </w:rPr>
        <w:t>6</w:t>
      </w:r>
      <w:r w:rsidRPr="00E016FE">
        <w:rPr>
          <w:rFonts w:ascii="Times New Roman" w:eastAsia="黑体" w:hAnsi="Times New Roman" w:cs="Times New Roman"/>
          <w:sz w:val="24"/>
        </w:rPr>
        <w:t>块</w:t>
      </w:r>
      <w:r w:rsidRPr="00E016FE">
        <w:rPr>
          <w:rFonts w:ascii="Times New Roman" w:eastAsia="黑体" w:hAnsi="Times New Roman" w:cs="Times New Roman"/>
          <w:sz w:val="24"/>
        </w:rPr>
        <w:t>D1 tile</w:t>
      </w:r>
      <w:r w:rsidRPr="00E016FE">
        <w:rPr>
          <w:rFonts w:ascii="Times New Roman" w:eastAsia="黑体" w:hAnsi="Times New Roman" w:cs="Times New Roman"/>
          <w:sz w:val="24"/>
        </w:rPr>
        <w:lastRenderedPageBreak/>
        <w:t>外加配套计算硬件，每台机柜可以安装两个这样的托架。这样算来，每机柜就将包含</w:t>
      </w:r>
      <w:r w:rsidRPr="00E016FE">
        <w:rPr>
          <w:rFonts w:ascii="Times New Roman" w:eastAsia="黑体" w:hAnsi="Times New Roman" w:cs="Times New Roman"/>
          <w:sz w:val="24"/>
        </w:rPr>
        <w:t>4248</w:t>
      </w:r>
      <w:r w:rsidRPr="00E016FE">
        <w:rPr>
          <w:rFonts w:ascii="Times New Roman" w:eastAsia="黑体" w:hAnsi="Times New Roman" w:cs="Times New Roman"/>
          <w:sz w:val="24"/>
        </w:rPr>
        <w:t>个核心，而由</w:t>
      </w:r>
      <w:r w:rsidRPr="00E016FE">
        <w:rPr>
          <w:rFonts w:ascii="Times New Roman" w:eastAsia="黑体" w:hAnsi="Times New Roman" w:cs="Times New Roman"/>
          <w:sz w:val="24"/>
        </w:rPr>
        <w:t>10</w:t>
      </w:r>
      <w:r w:rsidRPr="00E016FE">
        <w:rPr>
          <w:rFonts w:ascii="Times New Roman" w:eastAsia="黑体" w:hAnsi="Times New Roman" w:cs="Times New Roman"/>
          <w:sz w:val="24"/>
        </w:rPr>
        <w:t>台机柜组成的</w:t>
      </w:r>
      <w:r w:rsidRPr="00E016FE">
        <w:rPr>
          <w:rFonts w:ascii="Times New Roman" w:eastAsia="黑体" w:hAnsi="Times New Roman" w:cs="Times New Roman"/>
          <w:sz w:val="24"/>
        </w:rPr>
        <w:t>exapod</w:t>
      </w:r>
      <w:r w:rsidRPr="00E016FE">
        <w:rPr>
          <w:rFonts w:ascii="Times New Roman" w:eastAsia="黑体" w:hAnsi="Times New Roman" w:cs="Times New Roman"/>
          <w:sz w:val="24"/>
        </w:rPr>
        <w:t>共拥有</w:t>
      </w:r>
      <w:r w:rsidRPr="00E016FE">
        <w:rPr>
          <w:rFonts w:ascii="Times New Roman" w:eastAsia="黑体" w:hAnsi="Times New Roman" w:cs="Times New Roman"/>
          <w:sz w:val="24"/>
        </w:rPr>
        <w:t>42480</w:t>
      </w:r>
      <w:r w:rsidRPr="00E016FE">
        <w:rPr>
          <w:rFonts w:ascii="Times New Roman" w:eastAsia="黑体" w:hAnsi="Times New Roman" w:cs="Times New Roman"/>
          <w:sz w:val="24"/>
        </w:rPr>
        <w:t>个核心。基于</w:t>
      </w:r>
      <w:r w:rsidRPr="00E016FE">
        <w:rPr>
          <w:rFonts w:ascii="Times New Roman" w:eastAsia="黑体" w:hAnsi="Times New Roman" w:cs="Times New Roman"/>
          <w:sz w:val="24"/>
        </w:rPr>
        <w:t>CPU</w:t>
      </w:r>
      <w:r w:rsidRPr="00E016FE">
        <w:rPr>
          <w:rFonts w:ascii="Times New Roman" w:eastAsia="黑体" w:hAnsi="Times New Roman" w:cs="Times New Roman"/>
          <w:sz w:val="24"/>
        </w:rPr>
        <w:t>的超级计算机在相同空间中的核心数量肯定达不到这么多，</w:t>
      </w:r>
      <w:r w:rsidRPr="00E016FE">
        <w:rPr>
          <w:rFonts w:ascii="Times New Roman" w:eastAsia="黑体" w:hAnsi="Times New Roman" w:cs="Times New Roman"/>
          <w:sz w:val="24"/>
        </w:rPr>
        <w:t>GPU</w:t>
      </w:r>
      <w:r w:rsidRPr="00E016FE">
        <w:rPr>
          <w:rFonts w:ascii="Times New Roman" w:eastAsia="黑体" w:hAnsi="Times New Roman" w:cs="Times New Roman"/>
          <w:sz w:val="24"/>
        </w:rPr>
        <w:t>在这方面具有碾压性优势。而且由于</w:t>
      </w:r>
      <w:r w:rsidRPr="00E016FE">
        <w:rPr>
          <w:rFonts w:ascii="Times New Roman" w:eastAsia="黑体" w:hAnsi="Times New Roman" w:cs="Times New Roman"/>
          <w:sz w:val="24"/>
        </w:rPr>
        <w:t>Dojo</w:t>
      </w:r>
      <w:r w:rsidRPr="00E016FE">
        <w:rPr>
          <w:rFonts w:ascii="Times New Roman" w:eastAsia="黑体" w:hAnsi="Times New Roman" w:cs="Times New Roman"/>
          <w:sz w:val="24"/>
        </w:rPr>
        <w:t>专门针对</w:t>
      </w:r>
      <w:r w:rsidRPr="00E016FE">
        <w:rPr>
          <w:rFonts w:ascii="Times New Roman" w:eastAsia="黑体" w:hAnsi="Times New Roman" w:cs="Times New Roman"/>
          <w:sz w:val="24"/>
        </w:rPr>
        <w:t>AI</w:t>
      </w:r>
      <w:r w:rsidRPr="00E016FE">
        <w:rPr>
          <w:rFonts w:ascii="Times New Roman" w:eastAsia="黑体" w:hAnsi="Times New Roman" w:cs="Times New Roman"/>
          <w:sz w:val="24"/>
        </w:rPr>
        <w:t>和机器学习处理进行了优化，所以在同等数据中心空间之内，它比传统</w:t>
      </w:r>
      <w:r w:rsidRPr="00E016FE">
        <w:rPr>
          <w:rFonts w:ascii="Times New Roman" w:eastAsia="黑体" w:hAnsi="Times New Roman" w:cs="Times New Roman"/>
          <w:sz w:val="24"/>
        </w:rPr>
        <w:t>CPU</w:t>
      </w:r>
      <w:r w:rsidRPr="00E016FE">
        <w:rPr>
          <w:rFonts w:ascii="Times New Roman" w:eastAsia="黑体" w:hAnsi="Times New Roman" w:cs="Times New Roman"/>
          <w:sz w:val="24"/>
        </w:rPr>
        <w:t>或</w:t>
      </w:r>
      <w:r w:rsidRPr="00E016FE">
        <w:rPr>
          <w:rFonts w:ascii="Times New Roman" w:eastAsia="黑体" w:hAnsi="Times New Roman" w:cs="Times New Roman"/>
          <w:sz w:val="24"/>
        </w:rPr>
        <w:t>GPU</w:t>
      </w:r>
      <w:r w:rsidRPr="00E016FE">
        <w:rPr>
          <w:rFonts w:ascii="Times New Roman" w:eastAsia="黑体" w:hAnsi="Times New Roman" w:cs="Times New Roman"/>
          <w:sz w:val="24"/>
        </w:rPr>
        <w:t>超级计算机都要快上几个数量级。</w:t>
      </w:r>
    </w:p>
    <w:p w14:paraId="64C1930E" w14:textId="5AEAB34C" w:rsidR="00F71B25" w:rsidRPr="005C0216" w:rsidRDefault="005C0216" w:rsidP="005C0216">
      <w:pPr>
        <w:pStyle w:val="aa"/>
        <w:snapToGrid w:val="0"/>
        <w:spacing w:beforeLines="50" w:before="156" w:afterLines="50" w:after="156" w:line="300" w:lineRule="auto"/>
        <w:ind w:firstLine="480"/>
        <w:rPr>
          <w:rFonts w:ascii="Times New Roman" w:eastAsia="黑体" w:hAnsi="Times New Roman" w:cs="Times New Roman"/>
          <w:sz w:val="24"/>
        </w:rPr>
      </w:pPr>
      <w:r w:rsidRPr="005C0216">
        <w:rPr>
          <w:rFonts w:ascii="Times New Roman" w:eastAsia="黑体" w:hAnsi="Times New Roman" w:cs="Times New Roman" w:hint="eastAsia"/>
          <w:sz w:val="24"/>
        </w:rPr>
        <w:t>高性能数据处理能力的</w:t>
      </w:r>
      <w:r w:rsidRPr="005C0216">
        <w:rPr>
          <w:rFonts w:ascii="Times New Roman" w:eastAsia="黑体" w:hAnsi="Times New Roman" w:cs="Times New Roman"/>
          <w:sz w:val="24"/>
        </w:rPr>
        <w:t>Dojo</w:t>
      </w:r>
      <w:r w:rsidRPr="005C0216">
        <w:rPr>
          <w:rFonts w:ascii="Times New Roman" w:eastAsia="黑体" w:hAnsi="Times New Roman" w:cs="Times New Roman"/>
          <w:sz w:val="24"/>
        </w:rPr>
        <w:t>处理来自其车队和人形机器人的海量数据，不断优化其自动驾驶算法，这种能力对于机器人的自主学习和适应复杂环境至关重要。同时，</w:t>
      </w:r>
      <w:r w:rsidRPr="005C0216">
        <w:rPr>
          <w:rFonts w:ascii="Times New Roman" w:eastAsia="黑体" w:hAnsi="Times New Roman" w:cs="Times New Roman"/>
          <w:sz w:val="24"/>
        </w:rPr>
        <w:t>Dojo</w:t>
      </w:r>
      <w:r w:rsidRPr="005C0216">
        <w:rPr>
          <w:rFonts w:ascii="Times New Roman" w:eastAsia="黑体" w:hAnsi="Times New Roman" w:cs="Times New Roman"/>
          <w:sz w:val="24"/>
        </w:rPr>
        <w:t>的计算能力支持快速迭代开发，这意味着特斯拉可以在短时间内测试和部署新的机器人功能和改进，加速产品开发周期。通过</w:t>
      </w:r>
      <w:r w:rsidRPr="005C0216">
        <w:rPr>
          <w:rFonts w:ascii="Times New Roman" w:eastAsia="黑体" w:hAnsi="Times New Roman" w:cs="Times New Roman"/>
          <w:sz w:val="24"/>
        </w:rPr>
        <w:t>Dojo</w:t>
      </w:r>
      <w:r w:rsidRPr="005C0216">
        <w:rPr>
          <w:rFonts w:ascii="Times New Roman" w:eastAsia="黑体" w:hAnsi="Times New Roman" w:cs="Times New Roman"/>
          <w:sz w:val="24"/>
        </w:rPr>
        <w:t>超级计算机的训练和模拟，特斯拉可以在将新功能应用于实际硬件之前，在虚拟环境中测试它们，降低研发成本风险。</w:t>
      </w:r>
    </w:p>
    <w:p w14:paraId="3705B21E" w14:textId="1835D88F" w:rsidR="00F71B25" w:rsidRDefault="00F71B25" w:rsidP="00E016FE">
      <w:pPr>
        <w:pStyle w:val="aa"/>
        <w:snapToGrid w:val="0"/>
        <w:spacing w:beforeLines="50" w:before="156" w:afterLines="50" w:after="156" w:line="300" w:lineRule="auto"/>
        <w:rPr>
          <w:rFonts w:ascii="Times New Roman" w:eastAsia="黑体" w:hAnsi="Times New Roman" w:cs="Times New Roman"/>
          <w:sz w:val="24"/>
        </w:rPr>
      </w:pPr>
      <w:r>
        <w:rPr>
          <w:noProof/>
        </w:rPr>
        <w:drawing>
          <wp:inline distT="0" distB="0" distL="0" distR="0" wp14:anchorId="68299FD4" wp14:editId="2BE5568B">
            <wp:extent cx="5715000" cy="3007477"/>
            <wp:effectExtent l="0" t="0" r="0" b="2540"/>
            <wp:docPr id="2525295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6584"/>
                    <a:stretch/>
                  </pic:blipFill>
                  <pic:spPr bwMode="auto">
                    <a:xfrm>
                      <a:off x="0" y="0"/>
                      <a:ext cx="5715000" cy="3007477"/>
                    </a:xfrm>
                    <a:prstGeom prst="rect">
                      <a:avLst/>
                    </a:prstGeom>
                    <a:noFill/>
                    <a:ln>
                      <a:noFill/>
                    </a:ln>
                    <a:extLst>
                      <a:ext uri="{53640926-AAD7-44D8-BBD7-CCE9431645EC}">
                        <a14:shadowObscured xmlns:a14="http://schemas.microsoft.com/office/drawing/2010/main"/>
                      </a:ext>
                    </a:extLst>
                  </pic:spPr>
                </pic:pic>
              </a:graphicData>
            </a:graphic>
          </wp:inline>
        </w:drawing>
      </w:r>
    </w:p>
    <w:p w14:paraId="6FFE08B5" w14:textId="4634EC6A" w:rsidR="00D854BF" w:rsidRPr="007E43BE" w:rsidRDefault="00F71B25" w:rsidP="007E43BE">
      <w:pPr>
        <w:snapToGrid w:val="0"/>
        <w:spacing w:line="300" w:lineRule="auto"/>
        <w:jc w:val="center"/>
        <w:rPr>
          <w:rFonts w:ascii="Times New Roman" w:eastAsia="黑体" w:hAnsi="Times New Roman" w:cs="Times New Roman"/>
          <w:sz w:val="24"/>
        </w:rPr>
      </w:pPr>
      <w:r w:rsidRPr="00F71B25">
        <w:rPr>
          <w:rFonts w:ascii="Times New Roman" w:eastAsia="华文楷体" w:hAnsi="Times New Roman" w:cs="Times New Roman" w:hint="eastAsia"/>
        </w:rPr>
        <w:t>图</w:t>
      </w:r>
      <w:r w:rsidR="00140B86">
        <w:rPr>
          <w:rFonts w:ascii="Times New Roman" w:eastAsia="华文楷体" w:hAnsi="Times New Roman" w:cs="Times New Roman" w:hint="eastAsia"/>
        </w:rPr>
        <w:t>5</w:t>
      </w:r>
      <w:r w:rsidRPr="00F71B25">
        <w:rPr>
          <w:rFonts w:ascii="Times New Roman" w:eastAsia="华文楷体" w:hAnsi="Times New Roman" w:cs="Times New Roman" w:hint="eastAsia"/>
        </w:rPr>
        <w:t xml:space="preserve"> </w:t>
      </w:r>
      <w:r w:rsidRPr="00F71B25">
        <w:rPr>
          <w:rFonts w:ascii="Times New Roman" w:eastAsia="华文楷体" w:hAnsi="Times New Roman" w:cs="Times New Roman" w:hint="eastAsia"/>
        </w:rPr>
        <w:t>基于</w:t>
      </w:r>
      <w:r w:rsidRPr="00F71B25">
        <w:rPr>
          <w:rFonts w:ascii="Times New Roman" w:eastAsia="华文楷体" w:hAnsi="Times New Roman" w:cs="Times New Roman"/>
        </w:rPr>
        <w:t>Dojo</w:t>
      </w:r>
      <w:r w:rsidRPr="00F71B25">
        <w:rPr>
          <w:rFonts w:ascii="Times New Roman" w:eastAsia="华文楷体" w:hAnsi="Times New Roman" w:cs="Times New Roman" w:hint="eastAsia"/>
        </w:rPr>
        <w:t>平台对特斯拉的“擎天柱”机器人的</w:t>
      </w:r>
      <w:r w:rsidRPr="00F71B25">
        <w:rPr>
          <w:rFonts w:ascii="Times New Roman" w:eastAsia="华文楷体" w:hAnsi="Times New Roman" w:cs="Times New Roman"/>
        </w:rPr>
        <w:t>AI</w:t>
      </w:r>
      <w:r w:rsidRPr="00F71B25">
        <w:rPr>
          <w:rFonts w:ascii="Times New Roman" w:eastAsia="华文楷体" w:hAnsi="Times New Roman" w:cs="Times New Roman"/>
        </w:rPr>
        <w:t>模型</w:t>
      </w:r>
      <w:r w:rsidRPr="00F71B25">
        <w:rPr>
          <w:rFonts w:ascii="Times New Roman" w:eastAsia="华文楷体" w:hAnsi="Times New Roman" w:cs="Times New Roman" w:hint="eastAsia"/>
        </w:rPr>
        <w:t>处理</w:t>
      </w:r>
    </w:p>
    <w:p w14:paraId="287D1D97" w14:textId="77777777" w:rsidR="00EF624B" w:rsidRPr="00BB2964" w:rsidRDefault="000124DB" w:rsidP="00315DF2">
      <w:pPr>
        <w:pStyle w:val="aa"/>
        <w:numPr>
          <w:ilvl w:val="0"/>
          <w:numId w:val="13"/>
        </w:numPr>
        <w:snapToGrid w:val="0"/>
        <w:spacing w:beforeLines="50" w:before="156" w:afterLines="50" w:after="156" w:line="300" w:lineRule="auto"/>
        <w:ind w:left="0" w:firstLineChars="0" w:firstLine="0"/>
        <w:rPr>
          <w:rFonts w:ascii="Times New Roman" w:eastAsia="黑体" w:hAnsi="Times New Roman" w:cs="Times New Roman"/>
          <w:b/>
          <w:bCs/>
          <w:sz w:val="24"/>
        </w:rPr>
      </w:pPr>
      <w:r w:rsidRPr="00BB2964">
        <w:rPr>
          <w:rFonts w:ascii="Times New Roman" w:eastAsia="黑体" w:hAnsi="Times New Roman" w:cs="Times New Roman"/>
          <w:b/>
          <w:bCs/>
          <w:sz w:val="24"/>
        </w:rPr>
        <w:t>电池技术和能源管理系统在人形机器人上的应用</w:t>
      </w:r>
      <w:r w:rsidR="005A5E2D" w:rsidRPr="00BB2964">
        <w:rPr>
          <w:rFonts w:ascii="Times New Roman" w:eastAsia="黑体" w:hAnsi="Times New Roman" w:cs="Times New Roman" w:hint="eastAsia"/>
          <w:b/>
          <w:bCs/>
          <w:sz w:val="24"/>
        </w:rPr>
        <w:t>。</w:t>
      </w:r>
    </w:p>
    <w:p w14:paraId="73CB69D4" w14:textId="618841A3" w:rsidR="000124DB" w:rsidRDefault="00EF624B" w:rsidP="00EF624B">
      <w:pPr>
        <w:pStyle w:val="aa"/>
        <w:snapToGrid w:val="0"/>
        <w:spacing w:beforeLines="50" w:before="156" w:afterLines="50" w:after="156" w:line="300" w:lineRule="auto"/>
        <w:ind w:firstLine="480"/>
        <w:rPr>
          <w:rFonts w:ascii="Times New Roman" w:eastAsia="黑体" w:hAnsi="Times New Roman" w:cs="Times New Roman"/>
          <w:sz w:val="24"/>
        </w:rPr>
      </w:pPr>
      <w:r w:rsidRPr="00EF624B">
        <w:rPr>
          <w:rFonts w:ascii="Times New Roman" w:eastAsia="黑体" w:hAnsi="Times New Roman" w:cs="Times New Roman" w:hint="eastAsia"/>
          <w:sz w:val="24"/>
        </w:rPr>
        <w:t>电控系统中最核心的技术就是电控电池管理系统</w:t>
      </w:r>
      <w:r w:rsidRPr="00EF624B">
        <w:rPr>
          <w:rFonts w:ascii="Times New Roman" w:eastAsia="黑体" w:hAnsi="Times New Roman" w:cs="Times New Roman"/>
          <w:sz w:val="24"/>
        </w:rPr>
        <w:t>(BMS)</w:t>
      </w:r>
      <w:r w:rsidRPr="00EF624B">
        <w:rPr>
          <w:rFonts w:ascii="Times New Roman" w:eastAsia="黑体" w:hAnsi="Times New Roman" w:cs="Times New Roman"/>
          <w:sz w:val="24"/>
        </w:rPr>
        <w:t>，俗称之为电池保姆或电池管家。主要就是为了智能化管理及维护各个电池单元，防止电池出现过充电和过放电，延长电池的使用寿命，监控电池的状态。特斯拉在电池冷却、安全、电荷平衡等</w:t>
      </w:r>
      <w:r w:rsidRPr="00EF624B">
        <w:rPr>
          <w:rFonts w:ascii="Times New Roman" w:eastAsia="黑体" w:hAnsi="Times New Roman" w:cs="Times New Roman"/>
          <w:sz w:val="24"/>
        </w:rPr>
        <w:t>BMS</w:t>
      </w:r>
      <w:r w:rsidRPr="00EF624B">
        <w:rPr>
          <w:rFonts w:ascii="Times New Roman" w:eastAsia="黑体" w:hAnsi="Times New Roman" w:cs="Times New Roman"/>
          <w:sz w:val="24"/>
        </w:rPr>
        <w:t>领域拥有百余项核心专利技术，可以实现了超过</w:t>
      </w:r>
      <w:r w:rsidRPr="00EF624B">
        <w:rPr>
          <w:rFonts w:ascii="Times New Roman" w:eastAsia="黑体" w:hAnsi="Times New Roman" w:cs="Times New Roman"/>
          <w:sz w:val="24"/>
        </w:rPr>
        <w:t>7000</w:t>
      </w:r>
      <w:r w:rsidRPr="00EF624B">
        <w:rPr>
          <w:rFonts w:ascii="Times New Roman" w:eastAsia="黑体" w:hAnsi="Times New Roman" w:cs="Times New Roman"/>
          <w:sz w:val="24"/>
        </w:rPr>
        <w:t>节电池的一致性管理。</w:t>
      </w:r>
      <w:r>
        <w:rPr>
          <w:rFonts w:ascii="Times New Roman" w:eastAsia="黑体" w:hAnsi="Times New Roman" w:cs="Times New Roman" w:hint="eastAsia"/>
          <w:sz w:val="24"/>
        </w:rPr>
        <w:t>而特斯拉公司在</w:t>
      </w:r>
      <w:r w:rsidR="006475CC">
        <w:rPr>
          <w:rFonts w:ascii="Times New Roman" w:eastAsia="黑体" w:hAnsi="Times New Roman" w:cs="Times New Roman" w:hint="eastAsia"/>
          <w:sz w:val="24"/>
        </w:rPr>
        <w:t>以往</w:t>
      </w:r>
      <w:r w:rsidR="005A5E2D">
        <w:rPr>
          <w:rFonts w:ascii="Times New Roman" w:eastAsia="黑体" w:hAnsi="Times New Roman" w:cs="Times New Roman" w:hint="eastAsia"/>
          <w:sz w:val="24"/>
        </w:rPr>
        <w:t>电池层面</w:t>
      </w:r>
      <w:r w:rsidR="00CA489E">
        <w:rPr>
          <w:rFonts w:ascii="Times New Roman" w:eastAsia="黑体" w:hAnsi="Times New Roman" w:cs="Times New Roman" w:hint="eastAsia"/>
          <w:sz w:val="24"/>
        </w:rPr>
        <w:t>的研发</w:t>
      </w:r>
      <w:r w:rsidR="000124DB" w:rsidRPr="00262773">
        <w:rPr>
          <w:rFonts w:ascii="Times New Roman" w:eastAsia="黑体" w:hAnsi="Times New Roman" w:cs="Times New Roman"/>
          <w:sz w:val="24"/>
        </w:rPr>
        <w:t>为</w:t>
      </w:r>
      <w:r w:rsidR="006475CC">
        <w:rPr>
          <w:rFonts w:ascii="Times New Roman" w:eastAsia="黑体" w:hAnsi="Times New Roman" w:cs="Times New Roman" w:hint="eastAsia"/>
          <w:sz w:val="24"/>
        </w:rPr>
        <w:t>特斯拉人形</w:t>
      </w:r>
      <w:r w:rsidR="000124DB" w:rsidRPr="00262773">
        <w:rPr>
          <w:rFonts w:ascii="Times New Roman" w:eastAsia="黑体" w:hAnsi="Times New Roman" w:cs="Times New Roman"/>
          <w:sz w:val="24"/>
        </w:rPr>
        <w:t>机器人</w:t>
      </w:r>
      <w:r w:rsidR="0074103C">
        <w:rPr>
          <w:rFonts w:ascii="Times New Roman" w:eastAsia="黑体" w:hAnsi="Times New Roman" w:cs="Times New Roman" w:hint="eastAsia"/>
          <w:sz w:val="24"/>
        </w:rPr>
        <w:t>研发</w:t>
      </w:r>
      <w:r w:rsidR="000124DB" w:rsidRPr="00262773">
        <w:rPr>
          <w:rFonts w:ascii="Times New Roman" w:eastAsia="黑体" w:hAnsi="Times New Roman" w:cs="Times New Roman"/>
          <w:sz w:val="24"/>
        </w:rPr>
        <w:t>提供了高效持久的能源支持，确保</w:t>
      </w:r>
      <w:r w:rsidR="00BE4636">
        <w:rPr>
          <w:rFonts w:ascii="Times New Roman" w:eastAsia="黑体" w:hAnsi="Times New Roman" w:cs="Times New Roman" w:hint="eastAsia"/>
          <w:sz w:val="24"/>
        </w:rPr>
        <w:t>机器人</w:t>
      </w:r>
      <w:r w:rsidR="000124DB" w:rsidRPr="00262773">
        <w:rPr>
          <w:rFonts w:ascii="Times New Roman" w:eastAsia="黑体" w:hAnsi="Times New Roman" w:cs="Times New Roman"/>
          <w:sz w:val="24"/>
        </w:rPr>
        <w:t>长时间</w:t>
      </w:r>
      <w:r w:rsidR="00D91890">
        <w:rPr>
          <w:rFonts w:ascii="Times New Roman" w:eastAsia="黑体" w:hAnsi="Times New Roman" w:cs="Times New Roman" w:hint="eastAsia"/>
          <w:sz w:val="24"/>
        </w:rPr>
        <w:t>、</w:t>
      </w:r>
      <w:r w:rsidR="000124DB" w:rsidRPr="00262773">
        <w:rPr>
          <w:rFonts w:ascii="Times New Roman" w:eastAsia="黑体" w:hAnsi="Times New Roman" w:cs="Times New Roman"/>
          <w:sz w:val="24"/>
        </w:rPr>
        <w:t>高效率</w:t>
      </w:r>
      <w:r w:rsidR="00D91890">
        <w:rPr>
          <w:rFonts w:ascii="Times New Roman" w:eastAsia="黑体" w:hAnsi="Times New Roman" w:cs="Times New Roman" w:hint="eastAsia"/>
          <w:sz w:val="24"/>
        </w:rPr>
        <w:t>工作</w:t>
      </w:r>
      <w:r w:rsidR="000124DB" w:rsidRPr="00262773">
        <w:rPr>
          <w:rFonts w:ascii="Times New Roman" w:eastAsia="黑体" w:hAnsi="Times New Roman" w:cs="Times New Roman"/>
          <w:sz w:val="24"/>
        </w:rPr>
        <w:t>。</w:t>
      </w:r>
    </w:p>
    <w:p w14:paraId="3D67EB36" w14:textId="23043B8D" w:rsidR="008543D5" w:rsidRPr="00126947" w:rsidRDefault="008543D5" w:rsidP="00EF624B">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sz w:val="24"/>
        </w:rPr>
        <w:t xml:space="preserve">2020 </w:t>
      </w:r>
      <w:r w:rsidRPr="00126947">
        <w:rPr>
          <w:rFonts w:ascii="Times New Roman" w:eastAsia="黑体" w:hAnsi="Times New Roman" w:cs="Times New Roman"/>
          <w:sz w:val="24"/>
        </w:rPr>
        <w:t>年</w:t>
      </w:r>
      <w:r w:rsidRPr="00126947">
        <w:rPr>
          <w:rFonts w:ascii="Times New Roman" w:eastAsia="黑体" w:hAnsi="Times New Roman" w:cs="Times New Roman"/>
          <w:sz w:val="24"/>
        </w:rPr>
        <w:t xml:space="preserve"> 9 </w:t>
      </w:r>
      <w:r w:rsidRPr="00126947">
        <w:rPr>
          <w:rFonts w:ascii="Times New Roman" w:eastAsia="黑体" w:hAnsi="Times New Roman" w:cs="Times New Roman"/>
          <w:sz w:val="24"/>
        </w:rPr>
        <w:t>月特斯拉召开</w:t>
      </w:r>
      <w:r w:rsidRPr="00126947">
        <w:rPr>
          <w:rFonts w:ascii="Times New Roman" w:eastAsia="黑体" w:hAnsi="Times New Roman" w:cs="Times New Roman"/>
          <w:sz w:val="24"/>
        </w:rPr>
        <w:t>“</w:t>
      </w:r>
      <w:r w:rsidRPr="00126947">
        <w:rPr>
          <w:rFonts w:ascii="Times New Roman" w:eastAsia="黑体" w:hAnsi="Times New Roman" w:cs="Times New Roman"/>
          <w:sz w:val="24"/>
        </w:rPr>
        <w:t>电池日</w:t>
      </w:r>
      <w:r w:rsidRPr="00126947">
        <w:rPr>
          <w:rFonts w:ascii="Times New Roman" w:eastAsia="黑体" w:hAnsi="Times New Roman" w:cs="Times New Roman"/>
          <w:sz w:val="24"/>
        </w:rPr>
        <w:t>”</w:t>
      </w:r>
      <w:r w:rsidRPr="00126947">
        <w:rPr>
          <w:rFonts w:ascii="Times New Roman" w:eastAsia="黑体" w:hAnsi="Times New Roman" w:cs="Times New Roman"/>
          <w:sz w:val="24"/>
        </w:rPr>
        <w:t>活动，推出</w:t>
      </w:r>
      <w:r w:rsidRPr="00126947">
        <w:rPr>
          <w:rFonts w:ascii="Times New Roman" w:eastAsia="黑体" w:hAnsi="Times New Roman" w:cs="Times New Roman"/>
          <w:sz w:val="24"/>
        </w:rPr>
        <w:t xml:space="preserve"> 4680 </w:t>
      </w:r>
      <w:r w:rsidRPr="00126947">
        <w:rPr>
          <w:rFonts w:ascii="Times New Roman" w:eastAsia="黑体" w:hAnsi="Times New Roman" w:cs="Times New Roman"/>
          <w:sz w:val="24"/>
        </w:rPr>
        <w:t>大圆柱电池，标志着动力电池行业进入大圆柱时代。</w:t>
      </w:r>
    </w:p>
    <w:p w14:paraId="1ED39C4C" w14:textId="776B1DA1" w:rsidR="008543D5" w:rsidRPr="00126947" w:rsidRDefault="008543D5" w:rsidP="008543D5">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hint="eastAsia"/>
          <w:sz w:val="24"/>
        </w:rPr>
        <w:t>不同于传统电池采用的铝丝焊接，</w:t>
      </w:r>
      <w:r w:rsidRPr="00126947">
        <w:rPr>
          <w:rFonts w:ascii="Times New Roman" w:eastAsia="黑体" w:hAnsi="Times New Roman" w:cs="Times New Roman"/>
          <w:sz w:val="24"/>
        </w:rPr>
        <w:t xml:space="preserve">4680 </w:t>
      </w:r>
      <w:r w:rsidRPr="00126947">
        <w:rPr>
          <w:rFonts w:ascii="Times New Roman" w:eastAsia="黑体" w:hAnsi="Times New Roman" w:cs="Times New Roman"/>
          <w:sz w:val="24"/>
        </w:rPr>
        <w:t>电池的电芯和集流器采用激光焊接方式，消</w:t>
      </w:r>
      <w:r w:rsidRPr="00126947">
        <w:rPr>
          <w:rFonts w:ascii="Times New Roman" w:eastAsia="黑体" w:hAnsi="Times New Roman" w:cs="Times New Roman"/>
          <w:sz w:val="24"/>
        </w:rPr>
        <w:lastRenderedPageBreak/>
        <w:t>除了导线连接造成集流器失效的问题，减少了用于电连接的部件数量，降低了部件电阻，增加了电池的能量密度，有利于增加电池尺寸。</w:t>
      </w:r>
    </w:p>
    <w:p w14:paraId="68D40B46" w14:textId="77777777" w:rsidR="008543D5" w:rsidRPr="00126947" w:rsidRDefault="008543D5" w:rsidP="008543D5">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hint="eastAsia"/>
          <w:sz w:val="24"/>
        </w:rPr>
        <w:t>特斯拉设计</w:t>
      </w:r>
      <w:r w:rsidRPr="00126947">
        <w:rPr>
          <w:rFonts w:ascii="Times New Roman" w:eastAsia="黑体" w:hAnsi="Times New Roman" w:cs="Times New Roman"/>
          <w:sz w:val="24"/>
        </w:rPr>
        <w:t xml:space="preserve"> 4680 </w:t>
      </w:r>
      <w:r w:rsidRPr="00126947">
        <w:rPr>
          <w:rFonts w:ascii="Times New Roman" w:eastAsia="黑体" w:hAnsi="Times New Roman" w:cs="Times New Roman"/>
          <w:sz w:val="24"/>
        </w:rPr>
        <w:t>电池时，创新引入了干电极技术，具体过程为不使用溶剂，直接将</w:t>
      </w:r>
      <w:r w:rsidRPr="00126947">
        <w:rPr>
          <w:rFonts w:ascii="Times New Roman" w:eastAsia="黑体" w:hAnsi="Times New Roman" w:cs="Times New Roman"/>
          <w:sz w:val="24"/>
        </w:rPr>
        <w:t xml:space="preserve"> 5%-8% </w:t>
      </w:r>
      <w:r w:rsidRPr="00126947">
        <w:rPr>
          <w:rFonts w:ascii="Times New Roman" w:eastAsia="黑体" w:hAnsi="Times New Roman" w:cs="Times New Roman"/>
          <w:sz w:val="24"/>
        </w:rPr>
        <w:t>的细粉状</w:t>
      </w:r>
      <w:r w:rsidRPr="00126947">
        <w:rPr>
          <w:rFonts w:ascii="Times New Roman" w:eastAsia="黑体" w:hAnsi="Times New Roman" w:cs="Times New Roman"/>
          <w:sz w:val="24"/>
        </w:rPr>
        <w:t xml:space="preserve"> PTFE </w:t>
      </w:r>
      <w:r w:rsidRPr="00126947">
        <w:rPr>
          <w:rFonts w:ascii="Times New Roman" w:eastAsia="黑体" w:hAnsi="Times New Roman" w:cs="Times New Roman"/>
          <w:sz w:val="24"/>
        </w:rPr>
        <w:t>粘合剂与正</w:t>
      </w:r>
      <w:r w:rsidRPr="00126947">
        <w:rPr>
          <w:rFonts w:ascii="Times New Roman" w:eastAsia="黑体" w:hAnsi="Times New Roman" w:cs="Times New Roman"/>
          <w:sz w:val="24"/>
        </w:rPr>
        <w:t>/</w:t>
      </w:r>
      <w:r w:rsidRPr="00126947">
        <w:rPr>
          <w:rFonts w:ascii="Times New Roman" w:eastAsia="黑体" w:hAnsi="Times New Roman" w:cs="Times New Roman"/>
          <w:sz w:val="24"/>
        </w:rPr>
        <w:t>负极粉末混合，通过挤压机形成薄的电极材料带，再将电极材料带层压到金属箔集电体上形成成品电极，化简了湿法中的浆制、涂布烘干和溶剂回收过程，</w:t>
      </w:r>
      <w:r w:rsidRPr="00126947">
        <w:rPr>
          <w:rFonts w:ascii="Times New Roman" w:eastAsia="黑体" w:hAnsi="Times New Roman" w:cs="Times New Roman"/>
          <w:sz w:val="24"/>
        </w:rPr>
        <w:t xml:space="preserve"> </w:t>
      </w:r>
      <w:r w:rsidRPr="00126947">
        <w:rPr>
          <w:rFonts w:ascii="Times New Roman" w:eastAsia="黑体" w:hAnsi="Times New Roman" w:cs="Times New Roman"/>
          <w:sz w:val="24"/>
        </w:rPr>
        <w:t>提高了极片制备的效率，工艺简单、高度标准化，节约了制作成本。</w:t>
      </w:r>
    </w:p>
    <w:p w14:paraId="7C82D8FC" w14:textId="77777777" w:rsidR="00126947" w:rsidRDefault="008543D5" w:rsidP="00126947">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hint="eastAsia"/>
          <w:sz w:val="24"/>
        </w:rPr>
        <w:t>目前干电极的能量密度超过</w:t>
      </w:r>
      <w:r w:rsidRPr="00126947">
        <w:rPr>
          <w:rFonts w:ascii="Times New Roman" w:eastAsia="黑体" w:hAnsi="Times New Roman" w:cs="Times New Roman"/>
          <w:sz w:val="24"/>
        </w:rPr>
        <w:t xml:space="preserve"> 300Wh/kg</w:t>
      </w:r>
      <w:r w:rsidRPr="00126947">
        <w:rPr>
          <w:rFonts w:ascii="Times New Roman" w:eastAsia="黑体" w:hAnsi="Times New Roman" w:cs="Times New Roman"/>
          <w:sz w:val="24"/>
        </w:rPr>
        <w:t>，远期可达</w:t>
      </w:r>
      <w:r w:rsidRPr="00126947">
        <w:rPr>
          <w:rFonts w:ascii="Times New Roman" w:eastAsia="黑体" w:hAnsi="Times New Roman" w:cs="Times New Roman"/>
          <w:sz w:val="24"/>
        </w:rPr>
        <w:t>500Wh/kg</w:t>
      </w:r>
      <w:r w:rsidRPr="00126947">
        <w:rPr>
          <w:rFonts w:ascii="Times New Roman" w:eastAsia="黑体" w:hAnsi="Times New Roman" w:cs="Times New Roman"/>
          <w:sz w:val="24"/>
        </w:rPr>
        <w:t>。</w:t>
      </w:r>
      <w:r w:rsidRPr="00126947">
        <w:rPr>
          <w:rFonts w:ascii="Times New Roman" w:eastAsia="黑体" w:hAnsi="Times New Roman" w:cs="Times New Roman" w:hint="eastAsia"/>
          <w:sz w:val="24"/>
        </w:rPr>
        <w:t>因此无论从单体电芯层面，还是从所需电池总数层面，</w:t>
      </w:r>
      <w:r w:rsidRPr="00126947">
        <w:rPr>
          <w:rFonts w:ascii="Times New Roman" w:eastAsia="黑体" w:hAnsi="Times New Roman" w:cs="Times New Roman"/>
          <w:sz w:val="24"/>
        </w:rPr>
        <w:t xml:space="preserve">4680 </w:t>
      </w:r>
      <w:r w:rsidRPr="00126947">
        <w:rPr>
          <w:rFonts w:ascii="Times New Roman" w:eastAsia="黑体" w:hAnsi="Times New Roman" w:cs="Times New Roman"/>
          <w:sz w:val="24"/>
        </w:rPr>
        <w:t>电池技术带来的焊点数量，相较传统电池均增加约</w:t>
      </w:r>
      <w:r w:rsidRPr="00126947">
        <w:rPr>
          <w:rFonts w:ascii="Times New Roman" w:eastAsia="黑体" w:hAnsi="Times New Roman" w:cs="Times New Roman"/>
          <w:sz w:val="24"/>
        </w:rPr>
        <w:t xml:space="preserve"> 5 </w:t>
      </w:r>
      <w:r w:rsidRPr="00126947">
        <w:rPr>
          <w:rFonts w:ascii="Times New Roman" w:eastAsia="黑体" w:hAnsi="Times New Roman" w:cs="Times New Roman"/>
          <w:sz w:val="24"/>
        </w:rPr>
        <w:t>倍，即生产</w:t>
      </w:r>
      <w:r w:rsidRPr="00126947">
        <w:rPr>
          <w:rFonts w:ascii="Times New Roman" w:eastAsia="黑体" w:hAnsi="Times New Roman" w:cs="Times New Roman"/>
          <w:sz w:val="24"/>
        </w:rPr>
        <w:t xml:space="preserve">1 GWh </w:t>
      </w:r>
      <w:r w:rsidRPr="00126947">
        <w:rPr>
          <w:rFonts w:ascii="Times New Roman" w:eastAsia="黑体" w:hAnsi="Times New Roman" w:cs="Times New Roman"/>
          <w:sz w:val="24"/>
        </w:rPr>
        <w:t>的</w:t>
      </w:r>
      <w:r w:rsidRPr="00126947">
        <w:rPr>
          <w:rFonts w:ascii="Times New Roman" w:eastAsia="黑体" w:hAnsi="Times New Roman" w:cs="Times New Roman"/>
          <w:sz w:val="24"/>
        </w:rPr>
        <w:t xml:space="preserve"> 4680 </w:t>
      </w:r>
      <w:r w:rsidRPr="00126947">
        <w:rPr>
          <w:rFonts w:ascii="Times New Roman" w:eastAsia="黑体" w:hAnsi="Times New Roman" w:cs="Times New Roman"/>
          <w:sz w:val="24"/>
        </w:rPr>
        <w:t>电池，相较于</w:t>
      </w:r>
      <w:r w:rsidRPr="00126947">
        <w:rPr>
          <w:rFonts w:ascii="Times New Roman" w:eastAsia="黑体" w:hAnsi="Times New Roman" w:cs="Times New Roman"/>
          <w:sz w:val="24"/>
        </w:rPr>
        <w:t xml:space="preserve"> 1865</w:t>
      </w:r>
      <w:r w:rsidRPr="00126947">
        <w:rPr>
          <w:rFonts w:ascii="Times New Roman" w:eastAsia="黑体" w:hAnsi="Times New Roman" w:cs="Times New Roman"/>
          <w:sz w:val="24"/>
        </w:rPr>
        <w:t>和</w:t>
      </w:r>
      <w:r w:rsidRPr="00126947">
        <w:rPr>
          <w:rFonts w:ascii="Times New Roman" w:eastAsia="黑体" w:hAnsi="Times New Roman" w:cs="Times New Roman"/>
          <w:sz w:val="24"/>
        </w:rPr>
        <w:t xml:space="preserve"> 2170 </w:t>
      </w:r>
      <w:r w:rsidRPr="00126947">
        <w:rPr>
          <w:rFonts w:ascii="Times New Roman" w:eastAsia="黑体" w:hAnsi="Times New Roman" w:cs="Times New Roman"/>
          <w:sz w:val="24"/>
        </w:rPr>
        <w:t>电池产线，需要增加</w:t>
      </w:r>
      <w:r w:rsidRPr="00126947">
        <w:rPr>
          <w:rFonts w:ascii="Times New Roman" w:eastAsia="黑体" w:hAnsi="Times New Roman" w:cs="Times New Roman"/>
          <w:sz w:val="24"/>
        </w:rPr>
        <w:t xml:space="preserve"> 5 </w:t>
      </w:r>
      <w:r w:rsidRPr="00126947">
        <w:rPr>
          <w:rFonts w:ascii="Times New Roman" w:eastAsia="黑体" w:hAnsi="Times New Roman" w:cs="Times New Roman"/>
          <w:sz w:val="24"/>
        </w:rPr>
        <w:t>台焊接设备。</w:t>
      </w:r>
      <w:r w:rsidRPr="00126947">
        <w:rPr>
          <w:rFonts w:ascii="Times New Roman" w:eastAsia="黑体" w:hAnsi="Times New Roman" w:cs="Times New Roman" w:hint="eastAsia"/>
          <w:sz w:val="24"/>
        </w:rPr>
        <w:t xml:space="preserve"> </w:t>
      </w:r>
    </w:p>
    <w:p w14:paraId="3119A05E" w14:textId="46CE79E4" w:rsidR="00126947" w:rsidRPr="00126947" w:rsidRDefault="00126947" w:rsidP="00126947">
      <w:pPr>
        <w:pStyle w:val="aa"/>
        <w:snapToGrid w:val="0"/>
        <w:spacing w:beforeLines="50" w:before="156" w:afterLines="50" w:after="156" w:line="300" w:lineRule="auto"/>
        <w:ind w:firstLine="480"/>
        <w:rPr>
          <w:rFonts w:ascii="Times New Roman" w:eastAsia="黑体" w:hAnsi="Times New Roman" w:cs="Times New Roman"/>
          <w:sz w:val="24"/>
        </w:rPr>
      </w:pPr>
      <w:r w:rsidRPr="00126947">
        <w:rPr>
          <w:rFonts w:ascii="Times New Roman" w:eastAsia="黑体" w:hAnsi="Times New Roman" w:cs="Times New Roman" w:hint="eastAsia"/>
          <w:sz w:val="24"/>
        </w:rPr>
        <w:t>此外，特斯拉公司利用计算机视觉识别高频特征，让人形机器人能够快速找到最近的充电站。特斯拉公司在能源相关领域的深耕，对</w:t>
      </w:r>
      <w:r w:rsidRPr="00126947">
        <w:rPr>
          <w:rFonts w:ascii="Times New Roman" w:eastAsia="黑体" w:hAnsi="Times New Roman" w:cs="Times New Roman" w:hint="eastAsia"/>
          <w:sz w:val="24"/>
        </w:rPr>
        <w:t>Tesla Bot</w:t>
      </w:r>
      <w:r w:rsidRPr="00126947">
        <w:rPr>
          <w:rFonts w:ascii="Times New Roman" w:eastAsia="黑体" w:hAnsi="Times New Roman" w:cs="Times New Roman" w:hint="eastAsia"/>
          <w:sz w:val="24"/>
        </w:rPr>
        <w:t>的续航起到重要作用。</w:t>
      </w:r>
    </w:p>
    <w:p w14:paraId="7E2AF96A" w14:textId="32D42D22" w:rsidR="00E62CFA" w:rsidRDefault="00356E5C" w:rsidP="00A40166">
      <w:pPr>
        <w:pStyle w:val="aa"/>
        <w:snapToGrid w:val="0"/>
        <w:spacing w:beforeLines="50" w:before="156" w:afterLines="50" w:after="156" w:line="300" w:lineRule="auto"/>
        <w:ind w:firstLineChars="0" w:firstLine="0"/>
        <w:jc w:val="center"/>
        <w:rPr>
          <w:rFonts w:ascii="Times New Roman" w:eastAsia="黑体" w:hAnsi="Times New Roman" w:cs="Times New Roman"/>
          <w:sz w:val="24"/>
        </w:rPr>
      </w:pPr>
      <w:r>
        <w:rPr>
          <w:noProof/>
        </w:rPr>
        <w:drawing>
          <wp:inline distT="0" distB="0" distL="0" distR="0" wp14:anchorId="1D52AD50" wp14:editId="1DE47A3B">
            <wp:extent cx="3922327" cy="2330450"/>
            <wp:effectExtent l="19050" t="19050" r="21590" b="12700"/>
            <wp:docPr id="462335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6763"/>
                    <a:stretch/>
                  </pic:blipFill>
                  <pic:spPr bwMode="auto">
                    <a:xfrm>
                      <a:off x="0" y="0"/>
                      <a:ext cx="3931408" cy="23358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96E12E" w14:textId="775E835C" w:rsidR="00E62CFA" w:rsidRPr="00E62CFA" w:rsidRDefault="00E62CFA" w:rsidP="00E62CFA">
      <w:pPr>
        <w:snapToGrid w:val="0"/>
        <w:spacing w:line="300" w:lineRule="auto"/>
        <w:jc w:val="center"/>
        <w:rPr>
          <w:rFonts w:ascii="Times New Roman" w:eastAsia="华文楷体" w:hAnsi="Times New Roman" w:cs="Times New Roman"/>
        </w:rPr>
      </w:pPr>
      <w:r w:rsidRPr="00E62CFA">
        <w:rPr>
          <w:rFonts w:ascii="Times New Roman" w:eastAsia="华文楷体" w:hAnsi="Times New Roman" w:cs="Times New Roman" w:hint="eastAsia"/>
        </w:rPr>
        <w:t>图</w:t>
      </w:r>
      <w:r w:rsidR="00140B86">
        <w:rPr>
          <w:rFonts w:ascii="Times New Roman" w:eastAsia="华文楷体" w:hAnsi="Times New Roman" w:cs="Times New Roman" w:hint="eastAsia"/>
        </w:rPr>
        <w:t>6</w:t>
      </w:r>
      <w:r w:rsidRPr="00E62CFA">
        <w:rPr>
          <w:rFonts w:ascii="Times New Roman" w:eastAsia="华文楷体" w:hAnsi="Times New Roman" w:cs="Times New Roman" w:hint="eastAsia"/>
        </w:rPr>
        <w:t xml:space="preserve"> </w:t>
      </w:r>
      <w:r w:rsidRPr="00E62CFA">
        <w:rPr>
          <w:rFonts w:ascii="Times New Roman" w:eastAsia="华文楷体" w:hAnsi="Times New Roman" w:cs="Times New Roman" w:hint="eastAsia"/>
        </w:rPr>
        <w:t>特斯拉</w:t>
      </w:r>
      <w:r w:rsidR="008543D5">
        <w:rPr>
          <w:rFonts w:ascii="Times New Roman" w:eastAsia="华文楷体" w:hAnsi="Times New Roman" w:cs="Times New Roman" w:hint="eastAsia"/>
        </w:rPr>
        <w:t>4060</w:t>
      </w:r>
      <w:r w:rsidR="008543D5">
        <w:rPr>
          <w:rFonts w:ascii="Times New Roman" w:eastAsia="华文楷体" w:hAnsi="Times New Roman" w:cs="Times New Roman" w:hint="eastAsia"/>
        </w:rPr>
        <w:t>大圆柱</w:t>
      </w:r>
      <w:r w:rsidRPr="00E62CFA">
        <w:rPr>
          <w:rFonts w:ascii="Times New Roman" w:eastAsia="华文楷体" w:hAnsi="Times New Roman" w:cs="Times New Roman" w:hint="eastAsia"/>
        </w:rPr>
        <w:t>电池</w:t>
      </w:r>
    </w:p>
    <w:p w14:paraId="15A23BF3" w14:textId="77777777" w:rsidR="00315DF2" w:rsidRPr="00745008" w:rsidRDefault="00315DF2" w:rsidP="00745008">
      <w:pPr>
        <w:snapToGrid w:val="0"/>
        <w:spacing w:beforeLines="50" w:before="156" w:afterLines="50" w:after="156" w:line="300" w:lineRule="auto"/>
        <w:rPr>
          <w:rFonts w:ascii="Times New Roman" w:eastAsia="黑体" w:hAnsi="Times New Roman" w:cs="Times New Roman"/>
          <w:sz w:val="24"/>
        </w:rPr>
      </w:pPr>
    </w:p>
    <w:p w14:paraId="520DFCAC" w14:textId="1251AF38" w:rsidR="00CB16B5" w:rsidRPr="00BB2964" w:rsidRDefault="00BB2964" w:rsidP="00315DF2">
      <w:pPr>
        <w:pStyle w:val="aa"/>
        <w:numPr>
          <w:ilvl w:val="0"/>
          <w:numId w:val="13"/>
        </w:numPr>
        <w:snapToGrid w:val="0"/>
        <w:spacing w:beforeLines="50" w:before="156" w:afterLines="50" w:after="156" w:line="300" w:lineRule="auto"/>
        <w:ind w:left="0" w:firstLineChars="0" w:firstLine="0"/>
        <w:rPr>
          <w:rFonts w:ascii="Times New Roman" w:eastAsia="黑体" w:hAnsi="Times New Roman" w:cs="Times New Roman"/>
          <w:b/>
          <w:bCs/>
          <w:sz w:val="24"/>
        </w:rPr>
      </w:pPr>
      <w:r w:rsidRPr="00BB2964">
        <w:rPr>
          <w:rFonts w:ascii="Times New Roman" w:eastAsia="黑体" w:hAnsi="Times New Roman" w:cs="Times New Roman" w:hint="eastAsia"/>
          <w:b/>
          <w:bCs/>
          <w:sz w:val="24"/>
        </w:rPr>
        <w:t>现有</w:t>
      </w:r>
      <w:r w:rsidR="00CB16B5" w:rsidRPr="00BB2964">
        <w:rPr>
          <w:rFonts w:ascii="Times New Roman" w:eastAsia="黑体" w:hAnsi="Times New Roman" w:cs="Times New Roman"/>
          <w:b/>
          <w:bCs/>
          <w:sz w:val="24"/>
        </w:rPr>
        <w:t>成熟且完整的</w:t>
      </w:r>
      <w:r w:rsidR="00804BA1" w:rsidRPr="00BB2964">
        <w:rPr>
          <w:rFonts w:ascii="Times New Roman" w:eastAsia="黑体" w:hAnsi="Times New Roman" w:cs="Times New Roman" w:hint="eastAsia"/>
          <w:b/>
          <w:bCs/>
          <w:sz w:val="24"/>
        </w:rPr>
        <w:t>硬件</w:t>
      </w:r>
      <w:r w:rsidR="00CB16B5" w:rsidRPr="00BB2964">
        <w:rPr>
          <w:rFonts w:ascii="Times New Roman" w:eastAsia="黑体" w:hAnsi="Times New Roman" w:cs="Times New Roman"/>
          <w:b/>
          <w:bCs/>
          <w:sz w:val="24"/>
        </w:rPr>
        <w:t>生产线</w:t>
      </w:r>
      <w:r w:rsidR="00CB16B5" w:rsidRPr="00BB2964">
        <w:rPr>
          <w:rFonts w:ascii="Times New Roman" w:eastAsia="黑体" w:hAnsi="Times New Roman" w:cs="Times New Roman" w:hint="eastAsia"/>
          <w:b/>
          <w:bCs/>
          <w:sz w:val="24"/>
        </w:rPr>
        <w:t>。</w:t>
      </w:r>
    </w:p>
    <w:p w14:paraId="61E4E315" w14:textId="52D65D05" w:rsidR="00BE2907" w:rsidRPr="00F4387E" w:rsidRDefault="00107092" w:rsidP="00365833">
      <w:pPr>
        <w:pStyle w:val="aa"/>
        <w:snapToGrid w:val="0"/>
        <w:spacing w:beforeLines="50" w:before="156" w:afterLines="50" w:after="156" w:line="300" w:lineRule="auto"/>
        <w:ind w:firstLine="480"/>
        <w:rPr>
          <w:rFonts w:ascii="Times New Roman" w:eastAsia="黑体" w:hAnsi="Times New Roman" w:cs="Times New Roman"/>
          <w:sz w:val="24"/>
        </w:rPr>
      </w:pPr>
      <w:r w:rsidRPr="00107092">
        <w:rPr>
          <w:rFonts w:ascii="Times New Roman" w:eastAsia="黑体" w:hAnsi="Times New Roman" w:cs="Times New Roman"/>
          <w:sz w:val="24"/>
        </w:rPr>
        <w:t>为减少</w:t>
      </w:r>
      <w:r w:rsidR="0098506D" w:rsidRPr="00107092">
        <w:rPr>
          <w:rFonts w:ascii="Times New Roman" w:eastAsia="黑体" w:hAnsi="Times New Roman" w:cs="Times New Roman" w:hint="eastAsia"/>
          <w:sz w:val="24"/>
        </w:rPr>
        <w:t>“擎天柱”</w:t>
      </w:r>
      <w:r w:rsidR="0098506D" w:rsidRPr="00107092">
        <w:rPr>
          <w:rFonts w:ascii="Times New Roman" w:eastAsia="黑体" w:hAnsi="Times New Roman" w:cs="Times New Roman"/>
          <w:sz w:val="24"/>
        </w:rPr>
        <w:t>Optimus</w:t>
      </w:r>
      <w:r w:rsidR="0098506D">
        <w:rPr>
          <w:rFonts w:ascii="Times New Roman" w:eastAsia="黑体" w:hAnsi="Times New Roman" w:cs="Times New Roman" w:hint="eastAsia"/>
          <w:sz w:val="24"/>
        </w:rPr>
        <w:t>人形机器人</w:t>
      </w:r>
      <w:r w:rsidRPr="00107092">
        <w:rPr>
          <w:rFonts w:ascii="Times New Roman" w:eastAsia="黑体" w:hAnsi="Times New Roman" w:cs="Times New Roman"/>
          <w:sz w:val="24"/>
        </w:rPr>
        <w:t>功耗，特斯拉</w:t>
      </w:r>
      <w:r w:rsidR="0098506D">
        <w:rPr>
          <w:rFonts w:ascii="Times New Roman" w:eastAsia="黑体" w:hAnsi="Times New Roman" w:cs="Times New Roman" w:hint="eastAsia"/>
          <w:sz w:val="24"/>
        </w:rPr>
        <w:t>公司</w:t>
      </w:r>
      <w:r w:rsidRPr="00107092">
        <w:rPr>
          <w:rFonts w:ascii="Times New Roman" w:eastAsia="黑体" w:hAnsi="Times New Roman" w:cs="Times New Roman"/>
          <w:sz w:val="24"/>
        </w:rPr>
        <w:t>将配电和计算集中到躯干中心，并在躯干里装了一个</w:t>
      </w:r>
      <w:r w:rsidRPr="00107092">
        <w:rPr>
          <w:rFonts w:ascii="Times New Roman" w:eastAsia="黑体" w:hAnsi="Times New Roman" w:cs="Times New Roman"/>
          <w:sz w:val="24"/>
        </w:rPr>
        <w:t>2.3</w:t>
      </w:r>
      <w:r w:rsidRPr="00107092">
        <w:rPr>
          <w:rFonts w:ascii="Times New Roman" w:eastAsia="黑体" w:hAnsi="Times New Roman" w:cs="Times New Roman"/>
          <w:sz w:val="24"/>
        </w:rPr>
        <w:t>千瓦时的电池组。此外，机器人全身有</w:t>
      </w:r>
      <w:r w:rsidRPr="00107092">
        <w:rPr>
          <w:rFonts w:ascii="Times New Roman" w:eastAsia="黑体" w:hAnsi="Times New Roman" w:cs="Times New Roman"/>
          <w:sz w:val="24"/>
        </w:rPr>
        <w:t>200</w:t>
      </w:r>
      <w:r w:rsidRPr="00107092">
        <w:rPr>
          <w:rFonts w:ascii="Times New Roman" w:eastAsia="黑体" w:hAnsi="Times New Roman" w:cs="Times New Roman"/>
          <w:sz w:val="24"/>
        </w:rPr>
        <w:t>多个自由度，手部</w:t>
      </w:r>
      <w:r w:rsidRPr="00107092">
        <w:rPr>
          <w:rFonts w:ascii="Times New Roman" w:eastAsia="黑体" w:hAnsi="Times New Roman" w:cs="Times New Roman"/>
          <w:sz w:val="24"/>
        </w:rPr>
        <w:t>27</w:t>
      </w:r>
      <w:r w:rsidRPr="00107092">
        <w:rPr>
          <w:rFonts w:ascii="Times New Roman" w:eastAsia="黑体" w:hAnsi="Times New Roman" w:cs="Times New Roman"/>
          <w:sz w:val="24"/>
        </w:rPr>
        <w:t>个自由度，这些都与生产线上机械臂的技术和经验有关。</w:t>
      </w:r>
      <w:r w:rsidR="00BE2907" w:rsidRPr="00262773">
        <w:rPr>
          <w:rFonts w:ascii="Times New Roman" w:eastAsia="黑体" w:hAnsi="Times New Roman" w:cs="Times New Roman"/>
          <w:sz w:val="24"/>
        </w:rPr>
        <w:t>生产线上的机械臂和自动化设备为特斯拉研发人形机器人的机械臂提供了实践经验和技术参考。通过对现有生产线的深入分析和创新改进，特斯拉能够快速推进人形机器人机械臂的研发进程</w:t>
      </w:r>
      <w:r w:rsidR="006F5B4D">
        <w:rPr>
          <w:rFonts w:ascii="Times New Roman" w:eastAsia="黑体" w:hAnsi="Times New Roman" w:cs="Times New Roman" w:hint="eastAsia"/>
          <w:sz w:val="24"/>
        </w:rPr>
        <w:t>。</w:t>
      </w:r>
    </w:p>
    <w:p w14:paraId="5A82323E" w14:textId="17DE4E02" w:rsidR="000124DB" w:rsidRDefault="000124DB" w:rsidP="00F4387E">
      <w:pPr>
        <w:snapToGrid w:val="0"/>
        <w:spacing w:beforeLines="50" w:before="156" w:afterLines="50" w:after="156" w:line="300" w:lineRule="auto"/>
      </w:pPr>
    </w:p>
    <w:p w14:paraId="0256E321" w14:textId="7B6218C1" w:rsidR="00745008" w:rsidRPr="007E43BE" w:rsidRDefault="00745008" w:rsidP="00745008">
      <w:pPr>
        <w:snapToGrid w:val="0"/>
        <w:spacing w:beforeLines="50" w:before="156" w:afterLines="50" w:after="156" w:line="300" w:lineRule="auto"/>
        <w:rPr>
          <w:rFonts w:ascii="Times New Roman" w:eastAsia="黑体" w:hAnsi="Times New Roman" w:cs="Times New Roman"/>
          <w:b/>
          <w:bCs/>
          <w:sz w:val="28"/>
          <w:szCs w:val="28"/>
        </w:rPr>
      </w:pPr>
      <w:r w:rsidRPr="007E43BE">
        <w:rPr>
          <w:rFonts w:ascii="Times New Roman" w:eastAsia="黑体" w:hAnsi="Times New Roman" w:cs="Times New Roman" w:hint="eastAsia"/>
          <w:b/>
          <w:bCs/>
          <w:sz w:val="28"/>
          <w:szCs w:val="28"/>
        </w:rPr>
        <w:t>3.1.</w:t>
      </w:r>
      <w:r w:rsidR="008A242A">
        <w:rPr>
          <w:rFonts w:ascii="Times New Roman" w:eastAsia="黑体" w:hAnsi="Times New Roman" w:cs="Times New Roman" w:hint="eastAsia"/>
          <w:b/>
          <w:bCs/>
          <w:sz w:val="28"/>
          <w:szCs w:val="28"/>
        </w:rPr>
        <w:t>3</w:t>
      </w:r>
      <w:r w:rsidRPr="007E43BE">
        <w:rPr>
          <w:rFonts w:ascii="Times New Roman" w:eastAsia="黑体" w:hAnsi="Times New Roman" w:cs="Times New Roman" w:hint="eastAsia"/>
          <w:b/>
          <w:bCs/>
          <w:sz w:val="28"/>
          <w:szCs w:val="28"/>
        </w:rPr>
        <w:t xml:space="preserve"> </w:t>
      </w:r>
      <w:r w:rsidRPr="007E43BE">
        <w:rPr>
          <w:rFonts w:ascii="Times New Roman" w:eastAsia="黑体" w:hAnsi="Times New Roman" w:cs="Times New Roman" w:hint="eastAsia"/>
          <w:b/>
          <w:bCs/>
          <w:sz w:val="28"/>
          <w:szCs w:val="28"/>
        </w:rPr>
        <w:t>技术</w:t>
      </w:r>
      <w:r>
        <w:rPr>
          <w:rFonts w:ascii="Times New Roman" w:eastAsia="黑体" w:hAnsi="Times New Roman" w:cs="Times New Roman" w:hint="eastAsia"/>
          <w:b/>
          <w:bCs/>
          <w:sz w:val="28"/>
          <w:szCs w:val="28"/>
        </w:rPr>
        <w:t>的重构与升级</w:t>
      </w:r>
    </w:p>
    <w:p w14:paraId="006CDEA4" w14:textId="010EC96A" w:rsidR="00745008" w:rsidRPr="00745008" w:rsidRDefault="00745008" w:rsidP="00745008">
      <w:pPr>
        <w:pStyle w:val="aa"/>
        <w:snapToGrid w:val="0"/>
        <w:spacing w:beforeLines="50" w:before="156" w:afterLines="50" w:after="156" w:line="300" w:lineRule="auto"/>
        <w:ind w:firstLine="480"/>
        <w:rPr>
          <w:rFonts w:ascii="Times New Roman" w:eastAsia="黑体" w:hAnsi="Times New Roman" w:cs="Times New Roman"/>
          <w:sz w:val="24"/>
        </w:rPr>
      </w:pPr>
      <w:r w:rsidRPr="00745008">
        <w:rPr>
          <w:rFonts w:ascii="Times New Roman" w:eastAsia="黑体" w:hAnsi="Times New Roman" w:cs="Times New Roman" w:hint="eastAsia"/>
          <w:sz w:val="24"/>
        </w:rPr>
        <w:lastRenderedPageBreak/>
        <w:t>特斯拉是全球唯一一家实现了自动驾驶核心领域全栈自研自产的科技公司，它在数据、算法、算力等各个层面打造了一套包含感知、规控、执行在内的全链路自动驾驶软硬件架构。</w:t>
      </w:r>
    </w:p>
    <w:p w14:paraId="09EAB2B1" w14:textId="7CEE5088" w:rsidR="00BE2907" w:rsidRDefault="00E757ED" w:rsidP="00745008">
      <w:pPr>
        <w:pStyle w:val="aa"/>
        <w:snapToGrid w:val="0"/>
        <w:spacing w:beforeLines="50" w:before="156" w:afterLines="50" w:after="156" w:line="300" w:lineRule="auto"/>
        <w:ind w:firstLine="480"/>
        <w:rPr>
          <w:rFonts w:ascii="Times New Roman" w:eastAsia="黑体" w:hAnsi="Times New Roman" w:cs="Times New Roman"/>
          <w:sz w:val="24"/>
        </w:rPr>
      </w:pPr>
      <w:r>
        <w:rPr>
          <w:rFonts w:ascii="Times New Roman" w:eastAsia="黑体" w:hAnsi="Times New Roman" w:cs="Times New Roman" w:hint="eastAsia"/>
          <w:sz w:val="24"/>
        </w:rPr>
        <w:t>因此，</w:t>
      </w:r>
      <w:r w:rsidR="00745008">
        <w:rPr>
          <w:rFonts w:ascii="Times New Roman" w:eastAsia="黑体" w:hAnsi="Times New Roman" w:cs="Times New Roman" w:hint="eastAsia"/>
          <w:sz w:val="24"/>
        </w:rPr>
        <w:t>Tesla Bot</w:t>
      </w:r>
      <w:r w:rsidR="00745008">
        <w:rPr>
          <w:rFonts w:ascii="Times New Roman" w:eastAsia="黑体" w:hAnsi="Times New Roman" w:cs="Times New Roman" w:hint="eastAsia"/>
          <w:sz w:val="24"/>
        </w:rPr>
        <w:t>和其汽车一样，</w:t>
      </w:r>
      <w:r>
        <w:rPr>
          <w:rFonts w:ascii="Times New Roman" w:eastAsia="黑体" w:hAnsi="Times New Roman" w:cs="Times New Roman" w:hint="eastAsia"/>
          <w:sz w:val="24"/>
        </w:rPr>
        <w:t>通过</w:t>
      </w:r>
      <w:r w:rsidR="00745008" w:rsidRPr="00745008">
        <w:rPr>
          <w:rFonts w:ascii="Times New Roman" w:eastAsia="黑体" w:hAnsi="Times New Roman" w:cs="Times New Roman"/>
          <w:sz w:val="24"/>
        </w:rPr>
        <w:t>OTA</w:t>
      </w:r>
      <w:r w:rsidR="00745008" w:rsidRPr="00745008">
        <w:rPr>
          <w:rFonts w:ascii="Times New Roman" w:eastAsia="黑体" w:hAnsi="Times New Roman" w:cs="Times New Roman"/>
          <w:sz w:val="24"/>
        </w:rPr>
        <w:t>升级就可以持续进化。这一点其他机器人产业很难去竞争。特斯拉虽然是车企，但它是全球范围内唯一一家利用自家卖出去的产品在训练</w:t>
      </w:r>
      <w:r w:rsidR="00745008" w:rsidRPr="00745008">
        <w:rPr>
          <w:rFonts w:ascii="Times New Roman" w:eastAsia="黑体" w:hAnsi="Times New Roman" w:cs="Times New Roman"/>
          <w:sz w:val="24"/>
        </w:rPr>
        <w:t>AI</w:t>
      </w:r>
      <w:r w:rsidR="00745008" w:rsidRPr="00745008">
        <w:rPr>
          <w:rFonts w:ascii="Times New Roman" w:eastAsia="黑体" w:hAnsi="Times New Roman" w:cs="Times New Roman"/>
          <w:sz w:val="24"/>
        </w:rPr>
        <w:t>的公司。至于</w:t>
      </w:r>
      <w:r w:rsidR="00745008" w:rsidRPr="00745008">
        <w:rPr>
          <w:rFonts w:ascii="Times New Roman" w:eastAsia="黑体" w:hAnsi="Times New Roman" w:cs="Times New Roman"/>
          <w:sz w:val="24"/>
        </w:rPr>
        <w:t>FSD</w:t>
      </w:r>
      <w:r w:rsidR="00745008" w:rsidRPr="00745008">
        <w:rPr>
          <w:rFonts w:ascii="Times New Roman" w:eastAsia="黑体" w:hAnsi="Times New Roman" w:cs="Times New Roman"/>
          <w:sz w:val="24"/>
        </w:rPr>
        <w:t>自动驾驶，看上去是一个驾驶场景，但对于</w:t>
      </w:r>
      <w:r w:rsidR="00745008" w:rsidRPr="00745008">
        <w:rPr>
          <w:rFonts w:ascii="Times New Roman" w:eastAsia="黑体" w:hAnsi="Times New Roman" w:cs="Times New Roman"/>
          <w:sz w:val="24"/>
        </w:rPr>
        <w:t>AI</w:t>
      </w:r>
      <w:r w:rsidR="00745008" w:rsidRPr="00745008">
        <w:rPr>
          <w:rFonts w:ascii="Times New Roman" w:eastAsia="黑体" w:hAnsi="Times New Roman" w:cs="Times New Roman"/>
          <w:sz w:val="24"/>
        </w:rPr>
        <w:t>来说是它认知世界不断进化的过程。在这个过程</w:t>
      </w:r>
      <w:r w:rsidR="00745008">
        <w:rPr>
          <w:rFonts w:ascii="Times New Roman" w:eastAsia="黑体" w:hAnsi="Times New Roman" w:cs="Times New Roman" w:hint="eastAsia"/>
          <w:sz w:val="24"/>
        </w:rPr>
        <w:t>，</w:t>
      </w:r>
      <w:r w:rsidR="00745008" w:rsidRPr="00745008">
        <w:rPr>
          <w:rFonts w:ascii="Times New Roman" w:eastAsia="黑体" w:hAnsi="Times New Roman" w:cs="Times New Roman"/>
          <w:sz w:val="24"/>
        </w:rPr>
        <w:t>特斯拉不断构建</w:t>
      </w:r>
      <w:r w:rsidR="00745008" w:rsidRPr="00745008">
        <w:rPr>
          <w:rFonts w:ascii="Times New Roman" w:eastAsia="黑体" w:hAnsi="Times New Roman" w:cs="Times New Roman"/>
          <w:sz w:val="24"/>
        </w:rPr>
        <w:t>AI</w:t>
      </w:r>
      <w:r w:rsidR="00745008" w:rsidRPr="00745008">
        <w:rPr>
          <w:rFonts w:ascii="Times New Roman" w:eastAsia="黑体" w:hAnsi="Times New Roman" w:cs="Times New Roman"/>
          <w:sz w:val="24"/>
        </w:rPr>
        <w:t>的大框架，然后就可以移植到其他产品中。</w:t>
      </w:r>
    </w:p>
    <w:p w14:paraId="0E2AB0B5" w14:textId="10C4FD98" w:rsidR="00C959B9" w:rsidRDefault="00C959B9" w:rsidP="00745008">
      <w:pPr>
        <w:pStyle w:val="aa"/>
        <w:snapToGrid w:val="0"/>
        <w:spacing w:beforeLines="50" w:before="156" w:afterLines="50" w:after="156" w:line="300" w:lineRule="auto"/>
        <w:ind w:firstLine="480"/>
        <w:rPr>
          <w:rFonts w:ascii="Times New Roman" w:eastAsia="黑体" w:hAnsi="Times New Roman" w:cs="Times New Roman"/>
          <w:sz w:val="24"/>
        </w:rPr>
      </w:pPr>
      <w:r w:rsidRPr="00C959B9">
        <w:rPr>
          <w:rFonts w:ascii="Times New Roman" w:eastAsia="黑体" w:hAnsi="Times New Roman" w:cs="Times New Roman"/>
          <w:sz w:val="24"/>
        </w:rPr>
        <w:t>OTA</w:t>
      </w:r>
      <w:r w:rsidRPr="00C959B9">
        <w:rPr>
          <w:rFonts w:ascii="Times New Roman" w:eastAsia="黑体" w:hAnsi="Times New Roman" w:cs="Times New Roman"/>
          <w:sz w:val="24"/>
        </w:rPr>
        <w:t>升级让</w:t>
      </w:r>
      <w:r w:rsidR="00E40F7A">
        <w:rPr>
          <w:rFonts w:ascii="Times New Roman" w:eastAsia="黑体" w:hAnsi="Times New Roman" w:cs="Times New Roman" w:hint="eastAsia"/>
          <w:sz w:val="24"/>
        </w:rPr>
        <w:t>人形</w:t>
      </w:r>
      <w:r>
        <w:rPr>
          <w:rFonts w:ascii="Times New Roman" w:eastAsia="黑体" w:hAnsi="Times New Roman" w:cs="Times New Roman" w:hint="eastAsia"/>
          <w:sz w:val="24"/>
        </w:rPr>
        <w:t>机器人</w:t>
      </w:r>
      <w:r w:rsidRPr="00C959B9">
        <w:rPr>
          <w:rFonts w:ascii="Times New Roman" w:eastAsia="黑体" w:hAnsi="Times New Roman" w:cs="Times New Roman"/>
          <w:sz w:val="24"/>
        </w:rPr>
        <w:t>不再是一次性的消费品，而是一台可以不断学习和进化的智能机器。正如特斯拉</w:t>
      </w:r>
      <w:r w:rsidRPr="00C959B9">
        <w:rPr>
          <w:rFonts w:ascii="Times New Roman" w:eastAsia="黑体" w:hAnsi="Times New Roman" w:cs="Times New Roman"/>
          <w:sz w:val="24"/>
        </w:rPr>
        <w:t>CEO</w:t>
      </w:r>
      <w:r w:rsidRPr="00C959B9">
        <w:rPr>
          <w:rFonts w:ascii="Times New Roman" w:eastAsia="黑体" w:hAnsi="Times New Roman" w:cs="Times New Roman"/>
          <w:sz w:val="24"/>
        </w:rPr>
        <w:t>马斯克所说：</w:t>
      </w:r>
      <w:r w:rsidRPr="00C959B9">
        <w:rPr>
          <w:rFonts w:ascii="Times New Roman" w:eastAsia="黑体" w:hAnsi="Times New Roman" w:cs="Times New Roman"/>
          <w:sz w:val="24"/>
        </w:rPr>
        <w:t>“</w:t>
      </w:r>
      <w:r w:rsidRPr="00C959B9">
        <w:rPr>
          <w:rFonts w:ascii="Times New Roman" w:eastAsia="黑体" w:hAnsi="Times New Roman" w:cs="Times New Roman"/>
          <w:sz w:val="24"/>
        </w:rPr>
        <w:t>特斯拉的目标不仅仅是做电动车，更是做出能改变世界的产品。</w:t>
      </w:r>
      <w:r w:rsidRPr="00C959B9">
        <w:rPr>
          <w:rFonts w:ascii="Times New Roman" w:eastAsia="黑体" w:hAnsi="Times New Roman" w:cs="Times New Roman"/>
          <w:sz w:val="24"/>
        </w:rPr>
        <w:t>”</w:t>
      </w:r>
      <w:r w:rsidRPr="00C959B9">
        <w:rPr>
          <w:rFonts w:ascii="Times New Roman" w:eastAsia="黑体" w:hAnsi="Times New Roman" w:cs="Times New Roman"/>
          <w:sz w:val="24"/>
        </w:rPr>
        <w:t>而特斯拉的</w:t>
      </w:r>
      <w:r w:rsidRPr="00C959B9">
        <w:rPr>
          <w:rFonts w:ascii="Times New Roman" w:eastAsia="黑体" w:hAnsi="Times New Roman" w:cs="Times New Roman"/>
          <w:sz w:val="24"/>
        </w:rPr>
        <w:t>OTA</w:t>
      </w:r>
      <w:r w:rsidRPr="00C959B9">
        <w:rPr>
          <w:rFonts w:ascii="Times New Roman" w:eastAsia="黑体" w:hAnsi="Times New Roman" w:cs="Times New Roman"/>
          <w:sz w:val="24"/>
        </w:rPr>
        <w:t>升级，正是实现这个目标的重要一步。</w:t>
      </w:r>
      <w:r w:rsidRPr="00C959B9">
        <w:rPr>
          <w:rFonts w:ascii="Times New Roman" w:eastAsia="黑体" w:hAnsi="Times New Roman" w:cs="Times New Roman"/>
          <w:sz w:val="24"/>
        </w:rPr>
        <w:t xml:space="preserve"> </w:t>
      </w:r>
    </w:p>
    <w:p w14:paraId="4DC2BBC8" w14:textId="77777777" w:rsidR="00D2220D" w:rsidRDefault="00D2220D" w:rsidP="00745008">
      <w:pPr>
        <w:pStyle w:val="aa"/>
        <w:snapToGrid w:val="0"/>
        <w:spacing w:beforeLines="50" w:before="156" w:afterLines="50" w:after="156" w:line="300" w:lineRule="auto"/>
        <w:ind w:firstLine="480"/>
        <w:rPr>
          <w:rFonts w:ascii="Times New Roman" w:eastAsia="黑体" w:hAnsi="Times New Roman" w:cs="Times New Roman"/>
          <w:sz w:val="24"/>
        </w:rPr>
      </w:pPr>
    </w:p>
    <w:p w14:paraId="2D7763AB" w14:textId="610956F4" w:rsidR="00D2220D" w:rsidRDefault="00D2220D" w:rsidP="00D2220D">
      <w:pPr>
        <w:pStyle w:val="2"/>
        <w:rPr>
          <w:rFonts w:ascii="Times New Roman" w:eastAsia="黑体" w:hAnsi="Times New Roman" w:cs="Times New Roman"/>
        </w:rPr>
      </w:pPr>
      <w:r w:rsidRPr="00D2220D">
        <w:rPr>
          <w:rFonts w:ascii="Times New Roman" w:eastAsia="黑体" w:hAnsi="Times New Roman" w:cs="Times New Roman" w:hint="eastAsia"/>
        </w:rPr>
        <w:t xml:space="preserve">3.2 </w:t>
      </w:r>
      <w:r w:rsidR="008A242A">
        <w:rPr>
          <w:rFonts w:ascii="Times New Roman" w:eastAsia="黑体" w:hAnsi="Times New Roman" w:cs="Times New Roman" w:hint="eastAsia"/>
        </w:rPr>
        <w:t>项目成本管理</w:t>
      </w:r>
    </w:p>
    <w:p w14:paraId="66198990" w14:textId="77777777" w:rsidR="006114B9" w:rsidRDefault="006114B9" w:rsidP="006114B9">
      <w:pPr>
        <w:pStyle w:val="aa"/>
        <w:snapToGrid w:val="0"/>
        <w:spacing w:beforeLines="50" w:before="156" w:afterLines="50" w:after="156" w:line="300" w:lineRule="auto"/>
        <w:ind w:firstLine="480"/>
        <w:rPr>
          <w:rFonts w:ascii="Times New Roman" w:eastAsia="黑体" w:hAnsi="Times New Roman" w:cs="Times New Roman"/>
          <w:sz w:val="24"/>
        </w:rPr>
      </w:pPr>
      <w:r w:rsidRPr="006114B9">
        <w:rPr>
          <w:rFonts w:ascii="Times New Roman" w:eastAsia="黑体" w:hAnsi="Times New Roman" w:cs="Times New Roman" w:hint="eastAsia"/>
          <w:sz w:val="24"/>
        </w:rPr>
        <w:t>目前已知的特斯拉人形机器人</w:t>
      </w:r>
      <w:r w:rsidRPr="006114B9">
        <w:rPr>
          <w:rFonts w:ascii="Times New Roman" w:eastAsia="黑体" w:hAnsi="Times New Roman" w:cs="Times New Roman"/>
          <w:sz w:val="24"/>
        </w:rPr>
        <w:t xml:space="preserve"> BOM </w:t>
      </w:r>
      <w:r w:rsidRPr="006114B9">
        <w:rPr>
          <w:rFonts w:ascii="Times New Roman" w:eastAsia="黑体" w:hAnsi="Times New Roman" w:cs="Times New Roman"/>
          <w:sz w:val="24"/>
        </w:rPr>
        <w:t>成本大约为</w:t>
      </w:r>
      <w:r w:rsidRPr="006114B9">
        <w:rPr>
          <w:rFonts w:ascii="Times New Roman" w:eastAsia="黑体" w:hAnsi="Times New Roman" w:cs="Times New Roman"/>
          <w:sz w:val="24"/>
        </w:rPr>
        <w:t xml:space="preserve"> 41381 </w:t>
      </w:r>
      <w:r w:rsidRPr="006114B9">
        <w:rPr>
          <w:rFonts w:ascii="Times New Roman" w:eastAsia="黑体" w:hAnsi="Times New Roman" w:cs="Times New Roman"/>
          <w:sz w:val="24"/>
        </w:rPr>
        <w:t>美元。其中，关节的</w:t>
      </w:r>
      <w:r w:rsidRPr="006114B9">
        <w:rPr>
          <w:rFonts w:ascii="Times New Roman" w:eastAsia="黑体" w:hAnsi="Times New Roman" w:cs="Times New Roman"/>
          <w:sz w:val="24"/>
        </w:rPr>
        <w:t xml:space="preserve"> BOM</w:t>
      </w:r>
      <w:r w:rsidRPr="006114B9">
        <w:rPr>
          <w:rFonts w:ascii="Times New Roman" w:eastAsia="黑体" w:hAnsi="Times New Roman" w:cs="Times New Roman"/>
          <w:sz w:val="24"/>
        </w:rPr>
        <w:t>成本大约为</w:t>
      </w:r>
      <w:r w:rsidRPr="006114B9">
        <w:rPr>
          <w:rFonts w:ascii="Times New Roman" w:eastAsia="黑体" w:hAnsi="Times New Roman" w:cs="Times New Roman"/>
          <w:sz w:val="24"/>
        </w:rPr>
        <w:t xml:space="preserve"> 23563 </w:t>
      </w:r>
      <w:r w:rsidRPr="006114B9">
        <w:rPr>
          <w:rFonts w:ascii="Times New Roman" w:eastAsia="黑体" w:hAnsi="Times New Roman" w:cs="Times New Roman"/>
          <w:sz w:val="24"/>
        </w:rPr>
        <w:t>美元，占总成本的</w:t>
      </w:r>
      <w:r w:rsidRPr="006114B9">
        <w:rPr>
          <w:rFonts w:ascii="Times New Roman" w:eastAsia="黑体" w:hAnsi="Times New Roman" w:cs="Times New Roman"/>
          <w:sz w:val="24"/>
        </w:rPr>
        <w:t xml:space="preserve"> 56.9%</w:t>
      </w:r>
      <w:r w:rsidRPr="006114B9">
        <w:rPr>
          <w:rFonts w:ascii="Times New Roman" w:eastAsia="黑体" w:hAnsi="Times New Roman" w:cs="Times New Roman"/>
          <w:sz w:val="24"/>
        </w:rPr>
        <w:t>。那么这也代表，在特斯拉人形机器人</w:t>
      </w:r>
      <w:r w:rsidRPr="006114B9">
        <w:rPr>
          <w:rFonts w:ascii="Times New Roman" w:eastAsia="黑体" w:hAnsi="Times New Roman" w:cs="Times New Roman"/>
          <w:sz w:val="24"/>
        </w:rPr>
        <w:t xml:space="preserve"> BOM</w:t>
      </w:r>
      <w:r w:rsidRPr="006114B9">
        <w:rPr>
          <w:rFonts w:ascii="Times New Roman" w:eastAsia="黑体" w:hAnsi="Times New Roman" w:cs="Times New Roman"/>
          <w:sz w:val="24"/>
        </w:rPr>
        <w:t>成本中，关节部件价值量占比超过一半。根据招商证券</w:t>
      </w:r>
      <w:r w:rsidRPr="006114B9">
        <w:rPr>
          <w:rFonts w:ascii="Times New Roman" w:eastAsia="黑体" w:hAnsi="Times New Roman" w:cs="Times New Roman"/>
          <w:sz w:val="24"/>
        </w:rPr>
        <w:t>(14.260, 0.05, 0.35%)</w:t>
      </w:r>
      <w:r w:rsidRPr="006114B9">
        <w:rPr>
          <w:rFonts w:ascii="Times New Roman" w:eastAsia="黑体" w:hAnsi="Times New Roman" w:cs="Times New Roman"/>
          <w:sz w:val="24"/>
        </w:rPr>
        <w:t>数据显示：在整机的</w:t>
      </w:r>
      <w:r w:rsidRPr="006114B9">
        <w:rPr>
          <w:rFonts w:ascii="Times New Roman" w:eastAsia="黑体" w:hAnsi="Times New Roman" w:cs="Times New Roman"/>
          <w:sz w:val="24"/>
        </w:rPr>
        <w:t xml:space="preserve"> BOM </w:t>
      </w:r>
      <w:r w:rsidRPr="006114B9">
        <w:rPr>
          <w:rFonts w:ascii="Times New Roman" w:eastAsia="黑体" w:hAnsi="Times New Roman" w:cs="Times New Roman"/>
          <w:sz w:val="24"/>
        </w:rPr>
        <w:t>成本中，除开软件系统（</w:t>
      </w:r>
      <w:r w:rsidRPr="006114B9">
        <w:rPr>
          <w:rFonts w:ascii="Times New Roman" w:eastAsia="黑体" w:hAnsi="Times New Roman" w:cs="Times New Roman"/>
          <w:sz w:val="24"/>
        </w:rPr>
        <w:t>FSD</w:t>
      </w:r>
      <w:r w:rsidRPr="006114B9">
        <w:rPr>
          <w:rFonts w:ascii="Times New Roman" w:eastAsia="黑体" w:hAnsi="Times New Roman" w:cs="Times New Roman"/>
          <w:sz w:val="24"/>
        </w:rPr>
        <w:t>）中，关节的价值量占比最高的分别为：无框力矩电机、谐波减速器、位置传感器。</w:t>
      </w:r>
    </w:p>
    <w:p w14:paraId="24D5A0B8" w14:textId="1BD10763" w:rsidR="00EC540E" w:rsidRDefault="00EC540E" w:rsidP="006B18C0">
      <w:pPr>
        <w:pStyle w:val="aa"/>
        <w:snapToGrid w:val="0"/>
        <w:spacing w:beforeLines="50" w:before="156" w:afterLines="50" w:after="156" w:line="300" w:lineRule="auto"/>
        <w:ind w:firstLine="480"/>
        <w:rPr>
          <w:rFonts w:ascii="Times New Roman" w:eastAsia="黑体" w:hAnsi="Times New Roman" w:cs="Times New Roman"/>
          <w:sz w:val="24"/>
        </w:rPr>
      </w:pPr>
      <w:r w:rsidRPr="00803DC8">
        <w:rPr>
          <w:rFonts w:ascii="Times New Roman" w:eastAsia="黑体" w:hAnsi="Times New Roman" w:cs="Times New Roman" w:hint="eastAsia"/>
          <w:sz w:val="24"/>
        </w:rPr>
        <w:t>成本构成中，关节部分占比最大，达到</w:t>
      </w:r>
      <w:r w:rsidRPr="00803DC8">
        <w:rPr>
          <w:rFonts w:ascii="Times New Roman" w:eastAsia="黑体" w:hAnsi="Times New Roman" w:cs="Times New Roman"/>
          <w:sz w:val="24"/>
        </w:rPr>
        <w:t>50%</w:t>
      </w:r>
      <w:r w:rsidRPr="00803DC8">
        <w:rPr>
          <w:rFonts w:ascii="Times New Roman" w:eastAsia="黑体" w:hAnsi="Times New Roman" w:cs="Times New Roman"/>
          <w:sz w:val="24"/>
        </w:rPr>
        <w:t>，其次是控制器和电池各占</w:t>
      </w:r>
      <w:r w:rsidRPr="00803DC8">
        <w:rPr>
          <w:rFonts w:ascii="Times New Roman" w:eastAsia="黑体" w:hAnsi="Times New Roman" w:cs="Times New Roman"/>
          <w:sz w:val="24"/>
        </w:rPr>
        <w:t>20%</w:t>
      </w:r>
      <w:r w:rsidRPr="00803DC8">
        <w:rPr>
          <w:rFonts w:ascii="Times New Roman" w:eastAsia="黑体" w:hAnsi="Times New Roman" w:cs="Times New Roman"/>
          <w:sz w:val="24"/>
        </w:rPr>
        <w:t>，结构件占比</w:t>
      </w:r>
      <w:r w:rsidRPr="00803DC8">
        <w:rPr>
          <w:rFonts w:ascii="Times New Roman" w:eastAsia="黑体" w:hAnsi="Times New Roman" w:cs="Times New Roman"/>
          <w:sz w:val="24"/>
        </w:rPr>
        <w:t>20%</w:t>
      </w:r>
      <w:r w:rsidRPr="00803DC8">
        <w:rPr>
          <w:rFonts w:ascii="Times New Roman" w:eastAsia="黑体" w:hAnsi="Times New Roman" w:cs="Times New Roman"/>
          <w:sz w:val="24"/>
        </w:rPr>
        <w:t>，传感器占比</w:t>
      </w:r>
      <w:r w:rsidRPr="00803DC8">
        <w:rPr>
          <w:rFonts w:ascii="Times New Roman" w:eastAsia="黑体" w:hAnsi="Times New Roman" w:cs="Times New Roman"/>
          <w:sz w:val="24"/>
        </w:rPr>
        <w:t>10%</w:t>
      </w:r>
      <w:r w:rsidRPr="00803DC8">
        <w:rPr>
          <w:rFonts w:ascii="Times New Roman" w:eastAsia="黑体" w:hAnsi="Times New Roman" w:cs="Times New Roman" w:hint="eastAsia"/>
          <w:sz w:val="24"/>
        </w:rPr>
        <w:t>。</w:t>
      </w:r>
      <w:r w:rsidR="006B18C0">
        <w:rPr>
          <w:rFonts w:ascii="Times New Roman" w:eastAsia="黑体" w:hAnsi="Times New Roman" w:cs="Times New Roman" w:hint="eastAsia"/>
          <w:sz w:val="24"/>
        </w:rPr>
        <w:t>由于本复杂问题，侧重分析其在“计算”领域的特性，因此对于关节、谐波减速器、</w:t>
      </w:r>
      <w:r w:rsidR="006B18C0" w:rsidRPr="006B18C0">
        <w:rPr>
          <w:rFonts w:ascii="Times New Roman" w:eastAsia="黑体" w:hAnsi="Times New Roman" w:cs="Times New Roman"/>
          <w:sz w:val="24"/>
        </w:rPr>
        <w:t>无框力矩电机</w:t>
      </w:r>
      <w:r w:rsidR="00C46428">
        <w:rPr>
          <w:rFonts w:ascii="Times New Roman" w:eastAsia="黑体" w:hAnsi="Times New Roman" w:cs="Times New Roman" w:hint="eastAsia"/>
          <w:sz w:val="24"/>
        </w:rPr>
        <w:t>等部件成本集成</w:t>
      </w:r>
      <w:r w:rsidR="006B18C0">
        <w:rPr>
          <w:rFonts w:ascii="Times New Roman" w:eastAsia="黑体" w:hAnsi="Times New Roman" w:cs="Times New Roman" w:hint="eastAsia"/>
          <w:sz w:val="24"/>
        </w:rPr>
        <w:t>不</w:t>
      </w:r>
      <w:r w:rsidR="00C46428">
        <w:rPr>
          <w:rFonts w:ascii="Times New Roman" w:eastAsia="黑体" w:hAnsi="Times New Roman" w:cs="Times New Roman" w:hint="eastAsia"/>
          <w:sz w:val="24"/>
        </w:rPr>
        <w:t>做出</w:t>
      </w:r>
      <w:r w:rsidR="006B18C0">
        <w:rPr>
          <w:rFonts w:ascii="Times New Roman" w:eastAsia="黑体" w:hAnsi="Times New Roman" w:cs="Times New Roman" w:hint="eastAsia"/>
          <w:sz w:val="24"/>
        </w:rPr>
        <w:t>具体介绍。</w:t>
      </w:r>
    </w:p>
    <w:p w14:paraId="75365BB9" w14:textId="77777777" w:rsidR="006B18C0" w:rsidRDefault="006B18C0" w:rsidP="006B18C0">
      <w:pPr>
        <w:pStyle w:val="aa"/>
        <w:snapToGrid w:val="0"/>
        <w:spacing w:beforeLines="50" w:before="156" w:afterLines="50" w:after="156" w:line="300" w:lineRule="auto"/>
        <w:ind w:firstLine="480"/>
        <w:rPr>
          <w:rFonts w:ascii="Times New Roman" w:eastAsia="黑体" w:hAnsi="Times New Roman" w:cs="Times New Roman"/>
          <w:sz w:val="24"/>
        </w:rPr>
      </w:pPr>
      <w:r w:rsidRPr="00803DC8">
        <w:rPr>
          <w:rFonts w:ascii="Times New Roman" w:eastAsia="黑体" w:hAnsi="Times New Roman" w:cs="Times New Roman" w:hint="eastAsia"/>
          <w:sz w:val="24"/>
        </w:rPr>
        <w:t>在智能感知层面，</w:t>
      </w:r>
      <w:r w:rsidRPr="00803DC8">
        <w:rPr>
          <w:rFonts w:ascii="Times New Roman" w:eastAsia="黑体" w:hAnsi="Times New Roman" w:cs="Times New Roman"/>
          <w:sz w:val="24"/>
        </w:rPr>
        <w:t>Optimus</w:t>
      </w:r>
      <w:r w:rsidRPr="00803DC8">
        <w:rPr>
          <w:rFonts w:ascii="Times New Roman" w:eastAsia="黑体" w:hAnsi="Times New Roman" w:cs="Times New Roman"/>
          <w:sz w:val="24"/>
        </w:rPr>
        <w:t>采用了与</w:t>
      </w:r>
      <w:r w:rsidRPr="00803DC8">
        <w:rPr>
          <w:rFonts w:ascii="Times New Roman" w:eastAsia="黑体" w:hAnsi="Times New Roman" w:cs="Times New Roman"/>
          <w:sz w:val="24"/>
        </w:rPr>
        <w:t>Tesla</w:t>
      </w:r>
      <w:r w:rsidRPr="00803DC8">
        <w:rPr>
          <w:rFonts w:ascii="Times New Roman" w:eastAsia="黑体" w:hAnsi="Times New Roman" w:cs="Times New Roman"/>
          <w:sz w:val="24"/>
        </w:rPr>
        <w:t>车辆相同的芯片，支持</w:t>
      </w:r>
      <w:r w:rsidRPr="00803DC8">
        <w:rPr>
          <w:rFonts w:ascii="Times New Roman" w:eastAsia="黑体" w:hAnsi="Times New Roman" w:cs="Times New Roman"/>
          <w:sz w:val="24"/>
        </w:rPr>
        <w:t>Wi-Fi</w:t>
      </w:r>
      <w:r w:rsidRPr="00803DC8">
        <w:rPr>
          <w:rFonts w:ascii="Times New Roman" w:eastAsia="黑体" w:hAnsi="Times New Roman" w:cs="Times New Roman"/>
          <w:sz w:val="24"/>
        </w:rPr>
        <w:t>、</w:t>
      </w:r>
      <w:r w:rsidRPr="00803DC8">
        <w:rPr>
          <w:rFonts w:ascii="Times New Roman" w:eastAsia="黑体" w:hAnsi="Times New Roman" w:cs="Times New Roman"/>
          <w:sz w:val="24"/>
        </w:rPr>
        <w:t>LTE</w:t>
      </w:r>
      <w:r w:rsidRPr="00803DC8">
        <w:rPr>
          <w:rFonts w:ascii="Times New Roman" w:eastAsia="黑体" w:hAnsi="Times New Roman" w:cs="Times New Roman"/>
          <w:sz w:val="24"/>
        </w:rPr>
        <w:t>链接和音频交流，</w:t>
      </w:r>
      <w:r w:rsidRPr="00803DC8">
        <w:rPr>
          <w:rFonts w:ascii="Times New Roman" w:eastAsia="黑体" w:hAnsi="Times New Roman" w:cs="Times New Roman" w:hint="eastAsia"/>
          <w:sz w:val="24"/>
        </w:rPr>
        <w:t>特斯拉将</w:t>
      </w:r>
      <w:r w:rsidRPr="00803DC8">
        <w:rPr>
          <w:rFonts w:ascii="Times New Roman" w:eastAsia="黑体" w:hAnsi="Times New Roman" w:cs="Times New Roman"/>
          <w:sz w:val="24"/>
        </w:rPr>
        <w:t>FSD</w:t>
      </w:r>
      <w:r w:rsidRPr="00803DC8">
        <w:rPr>
          <w:rFonts w:ascii="Times New Roman" w:eastAsia="黑体" w:hAnsi="Times New Roman" w:cs="Times New Roman"/>
          <w:sz w:val="24"/>
        </w:rPr>
        <w:t>（全自动驾驶能力）和</w:t>
      </w:r>
      <w:r w:rsidRPr="00803DC8">
        <w:rPr>
          <w:rFonts w:ascii="Times New Roman" w:eastAsia="黑体" w:hAnsi="Times New Roman" w:cs="Times New Roman"/>
          <w:sz w:val="24"/>
        </w:rPr>
        <w:t>Dojo</w:t>
      </w:r>
      <w:r w:rsidRPr="00803DC8">
        <w:rPr>
          <w:rFonts w:ascii="Times New Roman" w:eastAsia="黑体" w:hAnsi="Times New Roman" w:cs="Times New Roman"/>
          <w:sz w:val="24"/>
        </w:rPr>
        <w:t>超级计算机的技术应用于</w:t>
      </w:r>
      <w:r w:rsidRPr="00803DC8">
        <w:rPr>
          <w:rFonts w:ascii="Times New Roman" w:eastAsia="黑体" w:hAnsi="Times New Roman" w:cs="Times New Roman"/>
          <w:sz w:val="24"/>
        </w:rPr>
        <w:t>Optimus</w:t>
      </w:r>
      <w:r w:rsidRPr="00803DC8">
        <w:rPr>
          <w:rFonts w:ascii="Times New Roman" w:eastAsia="黑体" w:hAnsi="Times New Roman" w:cs="Times New Roman"/>
          <w:sz w:val="24"/>
        </w:rPr>
        <w:t>，提高了机器人的数据处理和</w:t>
      </w:r>
      <w:r w:rsidRPr="00803DC8">
        <w:rPr>
          <w:rFonts w:ascii="Times New Roman" w:eastAsia="黑体" w:hAnsi="Times New Roman" w:cs="Times New Roman"/>
          <w:sz w:val="24"/>
        </w:rPr>
        <w:t>AI</w:t>
      </w:r>
      <w:r w:rsidRPr="00803DC8">
        <w:rPr>
          <w:rFonts w:ascii="Times New Roman" w:eastAsia="黑体" w:hAnsi="Times New Roman" w:cs="Times New Roman"/>
          <w:sz w:val="24"/>
        </w:rPr>
        <w:t>决策能力，使其在执行任务时更加独立和有效</w:t>
      </w:r>
      <w:r w:rsidRPr="00803DC8">
        <w:rPr>
          <w:rFonts w:ascii="Times New Roman" w:eastAsia="黑体" w:hAnsi="Times New Roman" w:cs="Times New Roman" w:hint="eastAsia"/>
          <w:sz w:val="24"/>
        </w:rPr>
        <w:t>。</w:t>
      </w:r>
    </w:p>
    <w:p w14:paraId="4169CDCE" w14:textId="77777777" w:rsidR="006B18C0" w:rsidRDefault="006B18C0" w:rsidP="006B18C0">
      <w:pPr>
        <w:pStyle w:val="aa"/>
        <w:snapToGrid w:val="0"/>
        <w:spacing w:beforeLines="50" w:before="156" w:afterLines="50" w:after="156" w:line="300" w:lineRule="auto"/>
        <w:ind w:firstLine="480"/>
        <w:rPr>
          <w:rFonts w:ascii="Times New Roman" w:eastAsia="黑体" w:hAnsi="Times New Roman" w:cs="Times New Roman"/>
          <w:sz w:val="24"/>
        </w:rPr>
      </w:pPr>
      <w:r>
        <w:rPr>
          <w:rFonts w:ascii="Times New Roman" w:eastAsia="黑体" w:hAnsi="Times New Roman" w:cs="Times New Roman" w:hint="eastAsia"/>
          <w:sz w:val="24"/>
        </w:rPr>
        <w:t>电池和能源系统层面，</w:t>
      </w:r>
      <w:r w:rsidRPr="00803DC8">
        <w:rPr>
          <w:rFonts w:ascii="Times New Roman" w:eastAsia="黑体" w:hAnsi="Times New Roman" w:cs="Times New Roman"/>
          <w:sz w:val="24"/>
        </w:rPr>
        <w:t>Optimus</w:t>
      </w:r>
      <w:r w:rsidRPr="00803DC8">
        <w:rPr>
          <w:rFonts w:ascii="Times New Roman" w:eastAsia="黑体" w:hAnsi="Times New Roman" w:cs="Times New Roman"/>
          <w:sz w:val="24"/>
        </w:rPr>
        <w:t>的电池设计借鉴了特斯拉在电动汽车领域的经验，电池包集成了充电管理、传感器和冷却系统，支持机器人全天工作的需求</w:t>
      </w:r>
      <w:r>
        <w:rPr>
          <w:rFonts w:ascii="Times New Roman" w:eastAsia="黑体" w:hAnsi="Times New Roman" w:cs="Times New Roman" w:hint="eastAsia"/>
          <w:sz w:val="24"/>
        </w:rPr>
        <w:t>。</w:t>
      </w:r>
    </w:p>
    <w:p w14:paraId="3B3EE74B" w14:textId="1D2ABBB9" w:rsidR="00962BE3" w:rsidRPr="00962BE3" w:rsidRDefault="00962BE3" w:rsidP="00962BE3">
      <w:pPr>
        <w:pStyle w:val="aa"/>
        <w:snapToGrid w:val="0"/>
        <w:spacing w:beforeLines="50" w:before="156" w:afterLines="50" w:after="156" w:line="300" w:lineRule="auto"/>
        <w:ind w:firstLine="480"/>
        <w:rPr>
          <w:rFonts w:ascii="Times New Roman" w:eastAsia="黑体" w:hAnsi="Times New Roman" w:cs="Times New Roman"/>
          <w:sz w:val="24"/>
        </w:rPr>
      </w:pPr>
      <w:r w:rsidRPr="00962BE3">
        <w:rPr>
          <w:rFonts w:ascii="Times New Roman" w:eastAsia="黑体" w:hAnsi="Times New Roman" w:cs="Times New Roman" w:hint="eastAsia"/>
          <w:sz w:val="24"/>
        </w:rPr>
        <w:t>在成本控制上</w:t>
      </w:r>
      <w:r>
        <w:rPr>
          <w:rFonts w:ascii="Times New Roman" w:eastAsia="黑体" w:hAnsi="Times New Roman" w:cs="Times New Roman" w:hint="eastAsia"/>
          <w:sz w:val="24"/>
        </w:rPr>
        <w:t>，特斯拉</w:t>
      </w:r>
      <w:r w:rsidRPr="00803DC8">
        <w:rPr>
          <w:rFonts w:ascii="Times New Roman" w:eastAsia="黑体" w:hAnsi="Times New Roman" w:cs="Times New Roman"/>
          <w:sz w:val="24"/>
        </w:rPr>
        <w:t>通过量产与技术发展控制制造成本</w:t>
      </w:r>
      <w:r>
        <w:rPr>
          <w:rFonts w:ascii="Times New Roman" w:eastAsia="黑体" w:hAnsi="Times New Roman" w:cs="Times New Roman" w:hint="eastAsia"/>
          <w:sz w:val="24"/>
        </w:rPr>
        <w:t>。</w:t>
      </w:r>
      <w:r w:rsidRPr="00803DC8">
        <w:rPr>
          <w:rFonts w:ascii="Times New Roman" w:eastAsia="黑体" w:hAnsi="Times New Roman" w:cs="Times New Roman"/>
          <w:sz w:val="24"/>
        </w:rPr>
        <w:t>人型机器人将大批量生产，最终将达到数百万台，预计成本远低于一辆</w:t>
      </w:r>
      <w:r>
        <w:rPr>
          <w:rFonts w:ascii="Times New Roman" w:eastAsia="黑体" w:hAnsi="Times New Roman" w:cs="Times New Roman" w:hint="eastAsia"/>
          <w:sz w:val="24"/>
        </w:rPr>
        <w:t>汽车</w:t>
      </w:r>
      <w:r w:rsidRPr="00962BE3">
        <w:rPr>
          <w:rFonts w:ascii="Times New Roman" w:eastAsia="黑体" w:hAnsi="Times New Roman" w:cs="Times New Roman" w:hint="eastAsia"/>
          <w:sz w:val="24"/>
        </w:rPr>
        <w:t>，特斯拉计划以每个</w:t>
      </w:r>
      <w:r w:rsidRPr="00962BE3">
        <w:rPr>
          <w:rFonts w:ascii="Times New Roman" w:eastAsia="黑体" w:hAnsi="Times New Roman" w:cs="Times New Roman"/>
          <w:sz w:val="24"/>
        </w:rPr>
        <w:t>10000</w:t>
      </w:r>
      <w:r w:rsidRPr="00962BE3">
        <w:rPr>
          <w:rFonts w:ascii="Times New Roman" w:eastAsia="黑体" w:hAnsi="Times New Roman" w:cs="Times New Roman"/>
          <w:sz w:val="24"/>
        </w:rPr>
        <w:t>美元的成本大规模生产，</w:t>
      </w:r>
      <w:r w:rsidRPr="00803DC8">
        <w:rPr>
          <w:rFonts w:ascii="Times New Roman" w:eastAsia="黑体" w:hAnsi="Times New Roman" w:cs="Times New Roman"/>
          <w:sz w:val="24"/>
        </w:rPr>
        <w:t>在</w:t>
      </w:r>
      <w:r w:rsidRPr="00803DC8">
        <w:rPr>
          <w:rFonts w:ascii="Times New Roman" w:eastAsia="黑体" w:hAnsi="Times New Roman" w:cs="Times New Roman"/>
          <w:sz w:val="24"/>
        </w:rPr>
        <w:t>3-5</w:t>
      </w:r>
      <w:r w:rsidRPr="00803DC8">
        <w:rPr>
          <w:rFonts w:ascii="Times New Roman" w:eastAsia="黑体" w:hAnsi="Times New Roman" w:cs="Times New Roman"/>
          <w:sz w:val="24"/>
        </w:rPr>
        <w:t>年内上市</w:t>
      </w:r>
      <w:r>
        <w:rPr>
          <w:rFonts w:ascii="Times New Roman" w:eastAsia="黑体" w:hAnsi="Times New Roman" w:cs="Times New Roman" w:hint="eastAsia"/>
          <w:sz w:val="24"/>
        </w:rPr>
        <w:t>，</w:t>
      </w:r>
      <w:r w:rsidRPr="00962BE3">
        <w:rPr>
          <w:rFonts w:ascii="Times New Roman" w:eastAsia="黑体" w:hAnsi="Times New Roman" w:cs="Times New Roman"/>
          <w:sz w:val="24"/>
        </w:rPr>
        <w:t>并以</w:t>
      </w:r>
      <w:r w:rsidRPr="00962BE3">
        <w:rPr>
          <w:rFonts w:ascii="Times New Roman" w:eastAsia="黑体" w:hAnsi="Times New Roman" w:cs="Times New Roman"/>
          <w:sz w:val="24"/>
        </w:rPr>
        <w:t>20000</w:t>
      </w:r>
      <w:r w:rsidRPr="00962BE3">
        <w:rPr>
          <w:rFonts w:ascii="Times New Roman" w:eastAsia="黑体" w:hAnsi="Times New Roman" w:cs="Times New Roman"/>
          <w:sz w:val="24"/>
        </w:rPr>
        <w:t>美元的价格销售，让</w:t>
      </w:r>
      <w:r>
        <w:rPr>
          <w:rFonts w:ascii="Times New Roman" w:eastAsia="黑体" w:hAnsi="Times New Roman" w:cs="Times New Roman" w:hint="eastAsia"/>
          <w:sz w:val="24"/>
        </w:rPr>
        <w:t>人形机器人</w:t>
      </w:r>
      <w:r w:rsidRPr="00962BE3">
        <w:rPr>
          <w:rFonts w:ascii="Times New Roman" w:eastAsia="黑体" w:hAnsi="Times New Roman" w:cs="Times New Roman"/>
          <w:sz w:val="24"/>
        </w:rPr>
        <w:t>走进千家万户。马斯克甚至认为，人形机器人的市场潜力可能高达</w:t>
      </w:r>
      <w:r w:rsidRPr="00962BE3">
        <w:rPr>
          <w:rFonts w:ascii="Times New Roman" w:eastAsia="黑体" w:hAnsi="Times New Roman" w:cs="Times New Roman"/>
          <w:sz w:val="24"/>
        </w:rPr>
        <w:t>25</w:t>
      </w:r>
      <w:r w:rsidRPr="00962BE3">
        <w:rPr>
          <w:rFonts w:ascii="Times New Roman" w:eastAsia="黑体" w:hAnsi="Times New Roman" w:cs="Times New Roman"/>
          <w:sz w:val="24"/>
        </w:rPr>
        <w:t>万亿美元，其影响力和市场价值远超自动驾驶技术。</w:t>
      </w:r>
    </w:p>
    <w:p w14:paraId="1DFAE5D6" w14:textId="77777777" w:rsidR="00962BE3" w:rsidRPr="00962BE3" w:rsidRDefault="00962BE3" w:rsidP="00C46428">
      <w:pPr>
        <w:pStyle w:val="aa"/>
        <w:snapToGrid w:val="0"/>
        <w:spacing w:beforeLines="50" w:before="156" w:afterLines="50" w:after="156" w:line="300" w:lineRule="auto"/>
        <w:ind w:firstLine="480"/>
        <w:rPr>
          <w:rFonts w:ascii="Times New Roman" w:eastAsia="黑体" w:hAnsi="Times New Roman" w:cs="Times New Roman"/>
          <w:sz w:val="24"/>
        </w:rPr>
      </w:pPr>
    </w:p>
    <w:p w14:paraId="3BCEE7C4" w14:textId="77777777" w:rsidR="00694CDA" w:rsidRDefault="00C46428" w:rsidP="00C46428">
      <w:pPr>
        <w:pStyle w:val="aa"/>
        <w:snapToGrid w:val="0"/>
        <w:spacing w:beforeLines="50" w:before="156" w:afterLines="50" w:after="156" w:line="300" w:lineRule="auto"/>
        <w:ind w:firstLine="480"/>
        <w:rPr>
          <w:rFonts w:ascii="Times New Roman" w:eastAsia="黑体" w:hAnsi="Times New Roman" w:cs="Times New Roman"/>
          <w:sz w:val="24"/>
        </w:rPr>
      </w:pPr>
      <w:r w:rsidRPr="00803DC8">
        <w:rPr>
          <w:rFonts w:ascii="Times New Roman" w:eastAsia="黑体" w:hAnsi="Times New Roman" w:cs="Times New Roman" w:hint="eastAsia"/>
          <w:sz w:val="24"/>
        </w:rPr>
        <w:lastRenderedPageBreak/>
        <w:t>此外，</w:t>
      </w:r>
      <w:r w:rsidRPr="00803DC8">
        <w:rPr>
          <w:rFonts w:ascii="Times New Roman" w:eastAsia="黑体" w:hAnsi="Times New Roman" w:cs="Times New Roman"/>
          <w:sz w:val="24"/>
        </w:rPr>
        <w:t>特斯拉在设计</w:t>
      </w:r>
      <w:r w:rsidRPr="00803DC8">
        <w:rPr>
          <w:rFonts w:ascii="Times New Roman" w:eastAsia="黑体" w:hAnsi="Times New Roman" w:cs="Times New Roman"/>
          <w:sz w:val="24"/>
        </w:rPr>
        <w:t>Optimus</w:t>
      </w:r>
      <w:r w:rsidRPr="00803DC8">
        <w:rPr>
          <w:rFonts w:ascii="Times New Roman" w:eastAsia="黑体" w:hAnsi="Times New Roman" w:cs="Times New Roman"/>
          <w:sz w:val="24"/>
        </w:rPr>
        <w:t>时采取了</w:t>
      </w:r>
      <w:r w:rsidRPr="00803DC8">
        <w:rPr>
          <w:rFonts w:ascii="Times New Roman" w:eastAsia="黑体" w:hAnsi="Times New Roman" w:cs="Times New Roman"/>
          <w:sz w:val="24"/>
        </w:rPr>
        <w:t>“</w:t>
      </w:r>
      <w:r w:rsidRPr="00803DC8">
        <w:rPr>
          <w:rFonts w:ascii="Times New Roman" w:eastAsia="黑体" w:hAnsi="Times New Roman" w:cs="Times New Roman"/>
          <w:sz w:val="24"/>
        </w:rPr>
        <w:t>降本</w:t>
      </w:r>
      <w:r w:rsidRPr="00803DC8">
        <w:rPr>
          <w:rFonts w:ascii="Times New Roman" w:eastAsia="黑体" w:hAnsi="Times New Roman" w:cs="Times New Roman"/>
          <w:sz w:val="24"/>
        </w:rPr>
        <w:t>”</w:t>
      </w:r>
      <w:r w:rsidRPr="00803DC8">
        <w:rPr>
          <w:rFonts w:ascii="Times New Roman" w:eastAsia="黑体" w:hAnsi="Times New Roman" w:cs="Times New Roman"/>
          <w:sz w:val="24"/>
        </w:rPr>
        <w:t>思路</w:t>
      </w:r>
      <w:r w:rsidRPr="00803DC8">
        <w:rPr>
          <w:rFonts w:ascii="Times New Roman" w:eastAsia="黑体" w:hAnsi="Times New Roman" w:cs="Times New Roman" w:hint="eastAsia"/>
          <w:sz w:val="24"/>
        </w:rPr>
        <w:t>。</w:t>
      </w:r>
      <w:r w:rsidRPr="00803DC8">
        <w:rPr>
          <w:rFonts w:ascii="Times New Roman" w:eastAsia="黑体" w:hAnsi="Times New Roman" w:cs="Times New Roman"/>
          <w:sz w:val="24"/>
        </w:rPr>
        <w:t>从材料选择到驱动器设计，大量采用</w:t>
      </w:r>
      <w:r w:rsidRPr="00803DC8">
        <w:rPr>
          <w:rFonts w:ascii="Times New Roman" w:eastAsia="黑体" w:hAnsi="Times New Roman" w:cs="Times New Roman"/>
          <w:sz w:val="24"/>
        </w:rPr>
        <w:t>“</w:t>
      </w:r>
      <w:r w:rsidRPr="00803DC8">
        <w:rPr>
          <w:rFonts w:ascii="Times New Roman" w:eastAsia="黑体" w:hAnsi="Times New Roman" w:cs="Times New Roman"/>
          <w:sz w:val="24"/>
        </w:rPr>
        <w:t>做减法</w:t>
      </w:r>
      <w:r w:rsidRPr="00803DC8">
        <w:rPr>
          <w:rFonts w:ascii="Times New Roman" w:eastAsia="黑体" w:hAnsi="Times New Roman" w:cs="Times New Roman"/>
          <w:sz w:val="24"/>
        </w:rPr>
        <w:t>”</w:t>
      </w:r>
      <w:r w:rsidRPr="00803DC8">
        <w:rPr>
          <w:rFonts w:ascii="Times New Roman" w:eastAsia="黑体" w:hAnsi="Times New Roman" w:cs="Times New Roman"/>
          <w:sz w:val="24"/>
        </w:rPr>
        <w:t>的方法。此外，特斯拉将电动车的</w:t>
      </w:r>
      <w:r w:rsidRPr="00803DC8">
        <w:rPr>
          <w:rFonts w:ascii="Times New Roman" w:eastAsia="黑体" w:hAnsi="Times New Roman" w:cs="Times New Roman"/>
          <w:sz w:val="24"/>
        </w:rPr>
        <w:t>FSD</w:t>
      </w:r>
      <w:r w:rsidRPr="00803DC8">
        <w:rPr>
          <w:rFonts w:ascii="Times New Roman" w:eastAsia="黑体" w:hAnsi="Times New Roman" w:cs="Times New Roman"/>
          <w:sz w:val="24"/>
        </w:rPr>
        <w:t>模块移植到机器人具身感知系统中，加速了</w:t>
      </w:r>
      <w:r w:rsidRPr="00803DC8">
        <w:rPr>
          <w:rFonts w:ascii="Times New Roman" w:eastAsia="黑体" w:hAnsi="Times New Roman" w:cs="Times New Roman"/>
          <w:sz w:val="24"/>
        </w:rPr>
        <w:t>Optimus</w:t>
      </w:r>
      <w:r w:rsidRPr="00803DC8">
        <w:rPr>
          <w:rFonts w:ascii="Times New Roman" w:eastAsia="黑体" w:hAnsi="Times New Roman" w:cs="Times New Roman"/>
          <w:sz w:val="24"/>
        </w:rPr>
        <w:t>的智能化步伐</w:t>
      </w:r>
      <w:r w:rsidRPr="00803DC8">
        <w:rPr>
          <w:rFonts w:ascii="Times New Roman" w:eastAsia="黑体" w:hAnsi="Times New Roman" w:cs="Times New Roman" w:hint="eastAsia"/>
          <w:sz w:val="24"/>
        </w:rPr>
        <w:t>。</w:t>
      </w:r>
    </w:p>
    <w:p w14:paraId="7F82ADD9" w14:textId="3D2B28F4" w:rsidR="00C46428" w:rsidRPr="00803DC8" w:rsidRDefault="00694CDA" w:rsidP="00C46428">
      <w:pPr>
        <w:pStyle w:val="aa"/>
        <w:snapToGrid w:val="0"/>
        <w:spacing w:beforeLines="50" w:before="156" w:afterLines="50" w:after="156" w:line="300" w:lineRule="auto"/>
        <w:ind w:firstLine="480"/>
        <w:rPr>
          <w:rFonts w:ascii="Times New Roman" w:eastAsia="黑体" w:hAnsi="Times New Roman" w:cs="Times New Roman"/>
          <w:sz w:val="24"/>
        </w:rPr>
      </w:pPr>
      <w:r w:rsidRPr="00694CDA">
        <w:rPr>
          <w:rFonts w:ascii="Times New Roman" w:eastAsia="黑体" w:hAnsi="Times New Roman" w:cs="Times New Roman" w:hint="eastAsia"/>
          <w:sz w:val="24"/>
        </w:rPr>
        <w:t>整体来说</w:t>
      </w:r>
      <w:r>
        <w:rPr>
          <w:rFonts w:ascii="Times New Roman" w:eastAsia="黑体" w:hAnsi="Times New Roman" w:cs="Times New Roman" w:hint="eastAsia"/>
          <w:sz w:val="24"/>
        </w:rPr>
        <w:t>，</w:t>
      </w:r>
      <w:r w:rsidRPr="00694CDA">
        <w:rPr>
          <w:rFonts w:ascii="Times New Roman" w:eastAsia="黑体" w:hAnsi="Times New Roman" w:cs="Times New Roman"/>
          <w:sz w:val="24"/>
        </w:rPr>
        <w:t>人形机器人的快速发展，要建立在成本快速下降的基础上，从这个角度看，中国有丰富、全面、低成本的制造业供应体系，必然会广泛、深度的参与到人形机器人的发展过程当中。</w:t>
      </w:r>
    </w:p>
    <w:p w14:paraId="4F6433C3" w14:textId="77777777" w:rsidR="00EC540E" w:rsidRPr="00694CDA" w:rsidRDefault="00EC540E" w:rsidP="00694CDA">
      <w:pPr>
        <w:snapToGrid w:val="0"/>
        <w:spacing w:beforeLines="50" w:before="156" w:afterLines="50" w:after="156" w:line="300" w:lineRule="auto"/>
        <w:rPr>
          <w:rFonts w:ascii="Times New Roman" w:eastAsia="黑体" w:hAnsi="Times New Roman" w:cs="Times New Roman"/>
          <w:sz w:val="24"/>
        </w:rPr>
      </w:pPr>
    </w:p>
    <w:p w14:paraId="5C66C153" w14:textId="6C54B4DA" w:rsidR="006114B9" w:rsidRDefault="00EC540E" w:rsidP="00EC540E">
      <w:pPr>
        <w:pStyle w:val="aa"/>
        <w:snapToGrid w:val="0"/>
        <w:spacing w:beforeLines="50" w:before="156" w:afterLines="50" w:after="156" w:line="300" w:lineRule="auto"/>
        <w:jc w:val="center"/>
        <w:rPr>
          <w:rFonts w:ascii="Times New Roman" w:eastAsia="黑体" w:hAnsi="Times New Roman" w:cs="Times New Roman"/>
          <w:sz w:val="24"/>
        </w:rPr>
      </w:pPr>
      <w:r>
        <w:rPr>
          <w:noProof/>
        </w:rPr>
        <w:drawing>
          <wp:inline distT="0" distB="0" distL="0" distR="0" wp14:anchorId="628DAE4B" wp14:editId="6D7A532B">
            <wp:extent cx="4508339" cy="3750831"/>
            <wp:effectExtent l="19050" t="19050" r="26035" b="21590"/>
            <wp:docPr id="1560429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59022" cy="3792998"/>
                    </a:xfrm>
                    <a:prstGeom prst="rect">
                      <a:avLst/>
                    </a:prstGeom>
                    <a:noFill/>
                    <a:ln>
                      <a:solidFill>
                        <a:schemeClr val="tx1"/>
                      </a:solidFill>
                    </a:ln>
                  </pic:spPr>
                </pic:pic>
              </a:graphicData>
            </a:graphic>
          </wp:inline>
        </w:drawing>
      </w:r>
    </w:p>
    <w:p w14:paraId="59F57C0E" w14:textId="66533D97" w:rsidR="00EC540E" w:rsidRPr="006B18C0" w:rsidRDefault="00EC540E" w:rsidP="006B18C0">
      <w:pPr>
        <w:snapToGrid w:val="0"/>
        <w:spacing w:line="300" w:lineRule="auto"/>
        <w:jc w:val="center"/>
        <w:rPr>
          <w:rFonts w:ascii="Times New Roman" w:eastAsia="华文楷体" w:hAnsi="Times New Roman" w:cs="Times New Roman"/>
        </w:rPr>
      </w:pPr>
      <w:r w:rsidRPr="006B18C0">
        <w:rPr>
          <w:rFonts w:ascii="Times New Roman" w:eastAsia="华文楷体" w:hAnsi="Times New Roman" w:cs="Times New Roman" w:hint="eastAsia"/>
        </w:rPr>
        <w:t>图</w:t>
      </w:r>
      <w:r w:rsidR="00962BE3">
        <w:rPr>
          <w:rFonts w:ascii="Times New Roman" w:eastAsia="华文楷体" w:hAnsi="Times New Roman" w:cs="Times New Roman" w:hint="eastAsia"/>
        </w:rPr>
        <w:t>7</w:t>
      </w:r>
      <w:r w:rsidRPr="006B18C0">
        <w:rPr>
          <w:rFonts w:ascii="Times New Roman" w:eastAsia="华文楷体" w:hAnsi="Times New Roman" w:cs="Times New Roman" w:hint="eastAsia"/>
        </w:rPr>
        <w:t xml:space="preserve"> </w:t>
      </w:r>
      <w:r w:rsidR="00B4670F">
        <w:rPr>
          <w:rFonts w:ascii="Times New Roman" w:eastAsia="华文楷体" w:hAnsi="Times New Roman" w:cs="Times New Roman" w:hint="eastAsia"/>
        </w:rPr>
        <w:t xml:space="preserve"> </w:t>
      </w:r>
      <w:r w:rsidRPr="006B18C0">
        <w:rPr>
          <w:rFonts w:ascii="Times New Roman" w:eastAsia="华文楷体" w:hAnsi="Times New Roman" w:cs="Times New Roman" w:hint="eastAsia"/>
        </w:rPr>
        <w:t>Optimus BOM</w:t>
      </w:r>
      <w:r w:rsidRPr="006B18C0">
        <w:rPr>
          <w:rFonts w:ascii="Times New Roman" w:eastAsia="华文楷体" w:hAnsi="Times New Roman" w:cs="Times New Roman" w:hint="eastAsia"/>
        </w:rPr>
        <w:t>成本估算（单位为美元）</w:t>
      </w:r>
    </w:p>
    <w:p w14:paraId="7D72E4DB" w14:textId="77777777" w:rsidR="00E9338B" w:rsidRDefault="00E9338B" w:rsidP="00E9338B">
      <w:pPr>
        <w:snapToGrid w:val="0"/>
        <w:spacing w:line="300" w:lineRule="auto"/>
        <w:jc w:val="left"/>
        <w:rPr>
          <w:rFonts w:ascii="Times New Roman" w:eastAsia="华文楷体" w:hAnsi="Times New Roman" w:cs="Times New Roman"/>
        </w:rPr>
      </w:pPr>
    </w:p>
    <w:p w14:paraId="34F6803E" w14:textId="77777777" w:rsidR="00E9338B" w:rsidRPr="0042572F" w:rsidRDefault="00E9338B" w:rsidP="0042572F">
      <w:pPr>
        <w:snapToGrid w:val="0"/>
        <w:spacing w:line="300" w:lineRule="auto"/>
        <w:jc w:val="center"/>
        <w:rPr>
          <w:rFonts w:ascii="Times New Roman" w:eastAsia="华文楷体" w:hAnsi="Times New Roman" w:cs="Times New Roman"/>
        </w:rPr>
      </w:pPr>
    </w:p>
    <w:p w14:paraId="55EF9CB9" w14:textId="5FE91D3B" w:rsidR="009F54CA" w:rsidRDefault="00142824" w:rsidP="007A4DD8">
      <w:pPr>
        <w:pStyle w:val="2"/>
        <w:rPr>
          <w:rFonts w:ascii="Times New Roman" w:eastAsia="黑体" w:hAnsi="Times New Roman" w:cs="Times New Roman"/>
        </w:rPr>
      </w:pPr>
      <w:r w:rsidRPr="007A4DD8">
        <w:rPr>
          <w:rFonts w:ascii="Times New Roman" w:eastAsia="黑体" w:hAnsi="Times New Roman" w:cs="Times New Roman" w:hint="eastAsia"/>
        </w:rPr>
        <w:t>3.</w:t>
      </w:r>
      <w:r w:rsidR="007A4DD8">
        <w:rPr>
          <w:rFonts w:ascii="Times New Roman" w:eastAsia="黑体" w:hAnsi="Times New Roman" w:cs="Times New Roman" w:hint="eastAsia"/>
        </w:rPr>
        <w:t>3</w:t>
      </w:r>
      <w:r w:rsidR="00374754" w:rsidRPr="007A4DD8">
        <w:rPr>
          <w:rFonts w:ascii="Times New Roman" w:eastAsia="黑体" w:hAnsi="Times New Roman" w:cs="Times New Roman" w:hint="eastAsia"/>
        </w:rPr>
        <w:t xml:space="preserve"> </w:t>
      </w:r>
      <w:r w:rsidR="007A4DD8">
        <w:rPr>
          <w:rFonts w:ascii="Times New Roman" w:eastAsia="黑体" w:hAnsi="Times New Roman" w:cs="Times New Roman" w:hint="eastAsia"/>
        </w:rPr>
        <w:t>IT</w:t>
      </w:r>
      <w:r w:rsidR="007A4DD8">
        <w:rPr>
          <w:rFonts w:ascii="Times New Roman" w:eastAsia="黑体" w:hAnsi="Times New Roman" w:cs="Times New Roman" w:hint="eastAsia"/>
        </w:rPr>
        <w:t>项目风险分析与控制</w:t>
      </w:r>
    </w:p>
    <w:p w14:paraId="113D4D76" w14:textId="0368133B" w:rsidR="002F7EE6" w:rsidRDefault="002F7EE6" w:rsidP="002F7EE6">
      <w:pPr>
        <w:pStyle w:val="aa"/>
        <w:snapToGrid w:val="0"/>
        <w:spacing w:beforeLines="50" w:before="156" w:afterLines="50" w:after="156" w:line="300" w:lineRule="auto"/>
        <w:ind w:firstLine="480"/>
        <w:rPr>
          <w:rFonts w:ascii="Times New Roman" w:eastAsia="黑体" w:hAnsi="Times New Roman" w:cs="Times New Roman"/>
          <w:sz w:val="24"/>
        </w:rPr>
      </w:pPr>
      <w:r w:rsidRPr="002F7EE6">
        <w:rPr>
          <w:rFonts w:ascii="Times New Roman" w:eastAsia="黑体" w:hAnsi="Times New Roman" w:cs="Times New Roman" w:hint="eastAsia"/>
          <w:sz w:val="24"/>
        </w:rPr>
        <w:t>项目风险管理是识别、分析和应对项目整个生命周期内风险的艺术和科学，对于达到项目目标至关重要。运行良好的项目似乎几乎不费吹灰之力，但要运行好一个项目，需要做很多工作</w:t>
      </w:r>
      <w:r w:rsidR="00A76627">
        <w:rPr>
          <w:rFonts w:ascii="Times New Roman" w:eastAsia="黑体" w:hAnsi="Times New Roman" w:cs="Times New Roman" w:hint="eastAsia"/>
          <w:sz w:val="24"/>
        </w:rPr>
        <w:t>。</w:t>
      </w:r>
    </w:p>
    <w:p w14:paraId="54F7A0E9" w14:textId="6B9CA213" w:rsidR="00A76627" w:rsidRDefault="00A76627" w:rsidP="00A76627">
      <w:pPr>
        <w:pStyle w:val="aa"/>
        <w:snapToGrid w:val="0"/>
        <w:spacing w:beforeLines="50" w:before="156" w:afterLines="50" w:after="156" w:line="300" w:lineRule="auto"/>
        <w:ind w:firstLine="480"/>
        <w:rPr>
          <w:rFonts w:ascii="Times New Roman" w:eastAsia="黑体" w:hAnsi="Times New Roman" w:cs="Times New Roman"/>
          <w:sz w:val="24"/>
        </w:rPr>
      </w:pPr>
      <w:r w:rsidRPr="00A76627">
        <w:rPr>
          <w:rFonts w:ascii="Times New Roman" w:eastAsia="黑体" w:hAnsi="Times New Roman" w:cs="Times New Roman"/>
          <w:sz w:val="24"/>
        </w:rPr>
        <w:t>在特斯拉人形机器人项目中，风险</w:t>
      </w:r>
      <w:r>
        <w:rPr>
          <w:rFonts w:ascii="Times New Roman" w:eastAsia="黑体" w:hAnsi="Times New Roman" w:cs="Times New Roman" w:hint="eastAsia"/>
          <w:sz w:val="24"/>
        </w:rPr>
        <w:t>主要</w:t>
      </w:r>
      <w:r w:rsidRPr="00A76627">
        <w:rPr>
          <w:rFonts w:ascii="Times New Roman" w:eastAsia="黑体" w:hAnsi="Times New Roman" w:cs="Times New Roman"/>
          <w:sz w:val="24"/>
        </w:rPr>
        <w:t>包括技术风险、管理风险、组织风险和外部风险。</w:t>
      </w:r>
      <w:r w:rsidRPr="00A76627">
        <w:rPr>
          <w:rFonts w:ascii="Times New Roman" w:eastAsia="黑体" w:hAnsi="Times New Roman" w:cs="Times New Roman" w:hint="eastAsia"/>
          <w:sz w:val="24"/>
        </w:rPr>
        <w:t>执行风险管理包括识别风险、评估风险、制定应对措施、监控和控制风险等关键步骤</w:t>
      </w:r>
      <w:r>
        <w:rPr>
          <w:rFonts w:ascii="Times New Roman" w:eastAsia="黑体" w:hAnsi="Times New Roman" w:cs="Times New Roman" w:hint="eastAsia"/>
          <w:sz w:val="24"/>
        </w:rPr>
        <w:t>。以下内容将分点分析</w:t>
      </w:r>
      <w:r w:rsidR="00F33225">
        <w:rPr>
          <w:rFonts w:ascii="Times New Roman" w:eastAsia="黑体" w:hAnsi="Times New Roman" w:cs="Times New Roman" w:hint="eastAsia"/>
          <w:sz w:val="24"/>
        </w:rPr>
        <w:t>重点</w:t>
      </w:r>
      <w:r>
        <w:rPr>
          <w:rFonts w:ascii="Times New Roman" w:eastAsia="黑体" w:hAnsi="Times New Roman" w:cs="Times New Roman" w:hint="eastAsia"/>
          <w:sz w:val="24"/>
        </w:rPr>
        <w:t>风险、剖析特斯拉公司使用或亟需的风险控制方法。</w:t>
      </w:r>
    </w:p>
    <w:p w14:paraId="49A135D5" w14:textId="59908D0A" w:rsidR="00A76627" w:rsidRDefault="00A76627" w:rsidP="00A76627">
      <w:pPr>
        <w:snapToGrid w:val="0"/>
        <w:spacing w:beforeLines="50" w:before="156" w:afterLines="50" w:after="156" w:line="300" w:lineRule="auto"/>
        <w:rPr>
          <w:rFonts w:ascii="Times New Roman" w:eastAsia="黑体" w:hAnsi="Times New Roman" w:cs="Times New Roman"/>
          <w:b/>
          <w:bCs/>
          <w:sz w:val="28"/>
          <w:szCs w:val="28"/>
        </w:rPr>
      </w:pPr>
      <w:r w:rsidRPr="00A76627">
        <w:rPr>
          <w:rFonts w:ascii="Times New Roman" w:eastAsia="黑体" w:hAnsi="Times New Roman" w:cs="Times New Roman" w:hint="eastAsia"/>
          <w:b/>
          <w:bCs/>
          <w:sz w:val="28"/>
          <w:szCs w:val="28"/>
        </w:rPr>
        <w:lastRenderedPageBreak/>
        <w:t>3.3.1</w:t>
      </w:r>
      <w:r>
        <w:rPr>
          <w:rFonts w:ascii="Times New Roman" w:eastAsia="黑体" w:hAnsi="Times New Roman" w:cs="Times New Roman" w:hint="eastAsia"/>
          <w:b/>
          <w:bCs/>
          <w:sz w:val="28"/>
          <w:szCs w:val="28"/>
        </w:rPr>
        <w:t xml:space="preserve"> </w:t>
      </w:r>
      <w:r w:rsidR="00F33225">
        <w:rPr>
          <w:rFonts w:ascii="Times New Roman" w:eastAsia="黑体" w:hAnsi="Times New Roman" w:cs="Times New Roman" w:hint="eastAsia"/>
          <w:b/>
          <w:bCs/>
          <w:sz w:val="28"/>
          <w:szCs w:val="28"/>
        </w:rPr>
        <w:t>风险内容</w:t>
      </w:r>
    </w:p>
    <w:p w14:paraId="09719609" w14:textId="74552CE5" w:rsidR="00F33225" w:rsidRDefault="00F33225" w:rsidP="00763FE2">
      <w:pPr>
        <w:pStyle w:val="aa"/>
        <w:numPr>
          <w:ilvl w:val="0"/>
          <w:numId w:val="16"/>
        </w:numPr>
        <w:snapToGrid w:val="0"/>
        <w:spacing w:beforeLines="50" w:before="156" w:afterLines="50" w:after="156" w:line="300" w:lineRule="auto"/>
        <w:ind w:firstLineChars="0"/>
        <w:rPr>
          <w:rFonts w:ascii="Times New Roman" w:eastAsia="黑体" w:hAnsi="Times New Roman" w:cs="Times New Roman"/>
          <w:b/>
          <w:bCs/>
          <w:sz w:val="24"/>
        </w:rPr>
      </w:pPr>
      <w:r w:rsidRPr="00F33225">
        <w:rPr>
          <w:rFonts w:ascii="Times New Roman" w:eastAsia="黑体" w:hAnsi="Times New Roman" w:cs="Times New Roman" w:hint="eastAsia"/>
          <w:b/>
          <w:bCs/>
          <w:sz w:val="24"/>
        </w:rPr>
        <w:t>技术风险</w:t>
      </w:r>
    </w:p>
    <w:p w14:paraId="7AE7B270" w14:textId="7FEB20D2" w:rsidR="00F33225" w:rsidRDefault="00F33225" w:rsidP="00F33225">
      <w:pPr>
        <w:pStyle w:val="aa"/>
        <w:snapToGrid w:val="0"/>
        <w:spacing w:beforeLines="50" w:before="156" w:afterLines="50" w:after="156" w:line="300" w:lineRule="auto"/>
        <w:ind w:firstLine="480"/>
        <w:rPr>
          <w:rFonts w:ascii="Times New Roman" w:eastAsia="黑体" w:hAnsi="Times New Roman" w:cs="Times New Roman"/>
          <w:sz w:val="24"/>
        </w:rPr>
      </w:pPr>
      <w:r>
        <w:rPr>
          <w:rFonts w:ascii="Times New Roman" w:eastAsia="黑体" w:hAnsi="Times New Roman" w:cs="Times New Roman" w:hint="eastAsia"/>
          <w:sz w:val="24"/>
        </w:rPr>
        <w:t>人形机器人可能存在的技术风险包括</w:t>
      </w:r>
      <w:r w:rsidRPr="00F33225">
        <w:rPr>
          <w:rFonts w:ascii="Times New Roman" w:eastAsia="黑体" w:hAnsi="Times New Roman" w:cs="Times New Roman" w:hint="eastAsia"/>
          <w:sz w:val="24"/>
        </w:rPr>
        <w:t>硬件故障</w:t>
      </w:r>
      <w:r>
        <w:rPr>
          <w:rFonts w:ascii="Times New Roman" w:eastAsia="黑体" w:hAnsi="Times New Roman" w:cs="Times New Roman" w:hint="eastAsia"/>
          <w:sz w:val="24"/>
        </w:rPr>
        <w:t>、软件缺陷和系统集成错误等。当硬件出现缺陷，将暴露类似</w:t>
      </w:r>
      <w:r w:rsidRPr="00F33225">
        <w:rPr>
          <w:rFonts w:ascii="Times New Roman" w:eastAsia="黑体" w:hAnsi="Times New Roman" w:cs="Times New Roman" w:hint="eastAsia"/>
          <w:sz w:val="24"/>
        </w:rPr>
        <w:t>机器人关节、传感器等关键部件的可靠性问题。</w:t>
      </w:r>
      <w:r>
        <w:rPr>
          <w:rFonts w:ascii="Times New Roman" w:eastAsia="黑体" w:hAnsi="Times New Roman" w:cs="Times New Roman" w:hint="eastAsia"/>
          <w:sz w:val="24"/>
        </w:rPr>
        <w:t>软件发生故障，则不能保证</w:t>
      </w:r>
      <w:r w:rsidRPr="00F33225">
        <w:rPr>
          <w:rFonts w:ascii="Times New Roman" w:eastAsia="黑体" w:hAnsi="Times New Roman" w:cs="Times New Roman"/>
          <w:sz w:val="24"/>
        </w:rPr>
        <w:t>AI</w:t>
      </w:r>
      <w:r w:rsidRPr="00F33225">
        <w:rPr>
          <w:rFonts w:ascii="Times New Roman" w:eastAsia="黑体" w:hAnsi="Times New Roman" w:cs="Times New Roman"/>
          <w:sz w:val="24"/>
        </w:rPr>
        <w:t>算法、运动控制软件</w:t>
      </w:r>
      <w:r>
        <w:rPr>
          <w:rFonts w:ascii="Times New Roman" w:eastAsia="黑体" w:hAnsi="Times New Roman" w:cs="Times New Roman" w:hint="eastAsia"/>
          <w:sz w:val="24"/>
        </w:rPr>
        <w:t>的稳定和准确性</w:t>
      </w:r>
      <w:r w:rsidRPr="00F33225">
        <w:rPr>
          <w:rFonts w:ascii="Times New Roman" w:eastAsia="黑体" w:hAnsi="Times New Roman" w:cs="Times New Roman"/>
          <w:sz w:val="24"/>
        </w:rPr>
        <w:t>。</w:t>
      </w:r>
      <w:r>
        <w:rPr>
          <w:rFonts w:ascii="Times New Roman" w:eastAsia="黑体" w:hAnsi="Times New Roman" w:cs="Times New Roman" w:hint="eastAsia"/>
          <w:sz w:val="24"/>
        </w:rPr>
        <w:t>在</w:t>
      </w:r>
      <w:r w:rsidRPr="00F33225">
        <w:rPr>
          <w:rFonts w:ascii="Times New Roman" w:eastAsia="黑体" w:hAnsi="Times New Roman" w:cs="Times New Roman" w:hint="eastAsia"/>
          <w:sz w:val="24"/>
        </w:rPr>
        <w:t>系统集成</w:t>
      </w:r>
      <w:r>
        <w:rPr>
          <w:rFonts w:ascii="Times New Roman" w:eastAsia="黑体" w:hAnsi="Times New Roman" w:cs="Times New Roman" w:hint="eastAsia"/>
          <w:sz w:val="24"/>
        </w:rPr>
        <w:t>方面，</w:t>
      </w:r>
      <w:r w:rsidRPr="00F33225">
        <w:rPr>
          <w:rFonts w:ascii="Times New Roman" w:eastAsia="黑体" w:hAnsi="Times New Roman" w:cs="Times New Roman" w:hint="eastAsia"/>
          <w:sz w:val="24"/>
        </w:rPr>
        <w:t>不同技术组件和系统</w:t>
      </w:r>
      <w:r>
        <w:rPr>
          <w:rFonts w:ascii="Times New Roman" w:eastAsia="黑体" w:hAnsi="Times New Roman" w:cs="Times New Roman" w:hint="eastAsia"/>
          <w:sz w:val="24"/>
        </w:rPr>
        <w:t>可能出现</w:t>
      </w:r>
      <w:r w:rsidRPr="00F33225">
        <w:rPr>
          <w:rFonts w:ascii="Times New Roman" w:eastAsia="黑体" w:hAnsi="Times New Roman" w:cs="Times New Roman" w:hint="eastAsia"/>
          <w:sz w:val="24"/>
        </w:rPr>
        <w:t>兼容性</w:t>
      </w:r>
      <w:r>
        <w:rPr>
          <w:rFonts w:ascii="Times New Roman" w:eastAsia="黑体" w:hAnsi="Times New Roman" w:cs="Times New Roman" w:hint="eastAsia"/>
          <w:sz w:val="24"/>
        </w:rPr>
        <w:t>的</w:t>
      </w:r>
      <w:r w:rsidRPr="00F33225">
        <w:rPr>
          <w:rFonts w:ascii="Times New Roman" w:eastAsia="黑体" w:hAnsi="Times New Roman" w:cs="Times New Roman" w:hint="eastAsia"/>
          <w:sz w:val="24"/>
        </w:rPr>
        <w:t>问题。</w:t>
      </w:r>
    </w:p>
    <w:p w14:paraId="5A54B779" w14:textId="64F87B4C" w:rsidR="003D14B7" w:rsidRPr="005E3227" w:rsidRDefault="003D14B7" w:rsidP="005E3227">
      <w:pPr>
        <w:pStyle w:val="aa"/>
        <w:snapToGrid w:val="0"/>
        <w:spacing w:beforeLines="50" w:before="156" w:afterLines="50" w:after="156" w:line="300" w:lineRule="auto"/>
        <w:ind w:firstLine="480"/>
        <w:rPr>
          <w:rFonts w:ascii="Times New Roman" w:eastAsia="黑体" w:hAnsi="Times New Roman" w:cs="Times New Roman"/>
          <w:sz w:val="24"/>
        </w:rPr>
      </w:pPr>
      <w:r>
        <w:rPr>
          <w:rFonts w:ascii="Times New Roman" w:eastAsia="黑体" w:hAnsi="Times New Roman" w:cs="Times New Roman" w:hint="eastAsia"/>
          <w:sz w:val="24"/>
        </w:rPr>
        <w:t>为了避免技术风险，特斯拉公司进行</w:t>
      </w:r>
      <w:r w:rsidRPr="003D14B7">
        <w:rPr>
          <w:rFonts w:ascii="Times New Roman" w:eastAsia="黑体" w:hAnsi="Times New Roman" w:cs="Times New Roman" w:hint="eastAsia"/>
          <w:sz w:val="24"/>
        </w:rPr>
        <w:t>严格的测试和验证流程，确保所有硬件和软件组件的质量。</w:t>
      </w:r>
      <w:r>
        <w:rPr>
          <w:rFonts w:ascii="Times New Roman" w:eastAsia="黑体" w:hAnsi="Times New Roman" w:cs="Times New Roman" w:hint="eastAsia"/>
          <w:sz w:val="24"/>
        </w:rPr>
        <w:t>通过</w:t>
      </w:r>
      <w:r w:rsidRPr="003D14B7">
        <w:rPr>
          <w:rFonts w:ascii="Times New Roman" w:eastAsia="黑体" w:hAnsi="Times New Roman" w:cs="Times New Roman" w:hint="eastAsia"/>
          <w:sz w:val="24"/>
        </w:rPr>
        <w:t>持续的软件迭代和更新，修复</w:t>
      </w:r>
      <w:r>
        <w:rPr>
          <w:rFonts w:ascii="Times New Roman" w:eastAsia="黑体" w:hAnsi="Times New Roman" w:cs="Times New Roman" w:hint="eastAsia"/>
          <w:sz w:val="24"/>
        </w:rPr>
        <w:t>软件</w:t>
      </w:r>
      <w:r w:rsidRPr="003D14B7">
        <w:rPr>
          <w:rFonts w:ascii="Times New Roman" w:eastAsia="黑体" w:hAnsi="Times New Roman" w:cs="Times New Roman" w:hint="eastAsia"/>
          <w:sz w:val="24"/>
        </w:rPr>
        <w:t>缺陷</w:t>
      </w:r>
      <w:r>
        <w:rPr>
          <w:rFonts w:ascii="Times New Roman" w:eastAsia="黑体" w:hAnsi="Times New Roman" w:cs="Times New Roman" w:hint="eastAsia"/>
          <w:sz w:val="24"/>
        </w:rPr>
        <w:t>、</w:t>
      </w:r>
      <w:r w:rsidRPr="003D14B7">
        <w:rPr>
          <w:rFonts w:ascii="Times New Roman" w:eastAsia="黑体" w:hAnsi="Times New Roman" w:cs="Times New Roman" w:hint="eastAsia"/>
          <w:sz w:val="24"/>
        </w:rPr>
        <w:t>提高性能。</w:t>
      </w:r>
      <w:r>
        <w:rPr>
          <w:rFonts w:ascii="Times New Roman" w:eastAsia="黑体" w:hAnsi="Times New Roman" w:cs="Times New Roman" w:hint="eastAsia"/>
          <w:sz w:val="24"/>
        </w:rPr>
        <w:t>系统集成上，</w:t>
      </w:r>
      <w:r w:rsidRPr="003D14B7">
        <w:rPr>
          <w:rFonts w:ascii="Times New Roman" w:eastAsia="黑体" w:hAnsi="Times New Roman" w:cs="Times New Roman" w:hint="eastAsia"/>
          <w:sz w:val="24"/>
        </w:rPr>
        <w:t>采用模块化设计，以简化系统集成和未来的升级。</w:t>
      </w:r>
    </w:p>
    <w:p w14:paraId="0EB4E8A4" w14:textId="31A432B6" w:rsidR="003D14B7" w:rsidRPr="003D14B7" w:rsidRDefault="003D14B7" w:rsidP="00763FE2">
      <w:pPr>
        <w:pStyle w:val="aa"/>
        <w:numPr>
          <w:ilvl w:val="0"/>
          <w:numId w:val="16"/>
        </w:numPr>
        <w:snapToGrid w:val="0"/>
        <w:spacing w:beforeLines="50" w:before="156" w:afterLines="50" w:after="156" w:line="300" w:lineRule="auto"/>
        <w:ind w:firstLineChars="0"/>
        <w:rPr>
          <w:rFonts w:ascii="Times New Roman" w:eastAsia="黑体" w:hAnsi="Times New Roman" w:cs="Times New Roman"/>
          <w:b/>
          <w:bCs/>
          <w:sz w:val="24"/>
        </w:rPr>
      </w:pPr>
      <w:r w:rsidRPr="003D14B7">
        <w:rPr>
          <w:rFonts w:ascii="Times New Roman" w:eastAsia="黑体" w:hAnsi="Times New Roman" w:cs="Times New Roman" w:hint="eastAsia"/>
          <w:b/>
          <w:bCs/>
          <w:sz w:val="24"/>
        </w:rPr>
        <w:t>管理风险</w:t>
      </w:r>
    </w:p>
    <w:p w14:paraId="5F2E8140" w14:textId="304FAD5B" w:rsidR="005E3227" w:rsidRDefault="00763FE2" w:rsidP="005E3227">
      <w:pPr>
        <w:pStyle w:val="aa"/>
        <w:snapToGrid w:val="0"/>
        <w:spacing w:beforeLines="50" w:before="156" w:afterLines="50" w:after="156" w:line="300" w:lineRule="auto"/>
        <w:ind w:firstLine="480"/>
        <w:rPr>
          <w:rFonts w:ascii="Times New Roman" w:eastAsia="黑体" w:hAnsi="Times New Roman" w:cs="Times New Roman"/>
          <w:sz w:val="24"/>
        </w:rPr>
      </w:pPr>
      <w:r w:rsidRPr="00763FE2">
        <w:rPr>
          <w:rFonts w:ascii="Times New Roman" w:eastAsia="黑体" w:hAnsi="Times New Roman" w:cs="Times New Roman" w:hint="eastAsia"/>
          <w:sz w:val="24"/>
        </w:rPr>
        <w:t>管理风险关注项目进度、成本控制和团队沟通。有效的项目管理计划、成本管理体系和团队沟通机制对于预防项目延期、成本超支和沟通不畅至关重要。</w:t>
      </w:r>
      <w:r w:rsidR="005E3227" w:rsidRPr="005E3227">
        <w:rPr>
          <w:rFonts w:ascii="Times New Roman" w:eastAsia="黑体" w:hAnsi="Times New Roman" w:cs="Times New Roman" w:hint="eastAsia"/>
          <w:sz w:val="24"/>
        </w:rPr>
        <w:t>管理风险在特斯拉人形机器人项目中扮演着至关重要的角色，它涉及到对项目进度、成本控制和团队沟通的全面监管。为了有效预防项目延期和成本超支，特斯拉需要制定一个详尽的项目管理计划，这个计划应该包括清晰的里程碑、时间表、资源分配和关键绩效指标</w:t>
      </w:r>
      <w:r w:rsidR="005E3227" w:rsidRPr="005E3227">
        <w:rPr>
          <w:rFonts w:ascii="Times New Roman" w:eastAsia="黑体" w:hAnsi="Times New Roman" w:cs="Times New Roman"/>
          <w:sz w:val="24"/>
        </w:rPr>
        <w:t>(KPIs)</w:t>
      </w:r>
      <w:r w:rsidR="005E3227" w:rsidRPr="005E3227">
        <w:rPr>
          <w:rFonts w:ascii="Times New Roman" w:eastAsia="黑体" w:hAnsi="Times New Roman" w:cs="Times New Roman"/>
          <w:sz w:val="24"/>
        </w:rPr>
        <w:t>。通过这样的计划，项目团队可以更好地监控项目进度，及时识别潜在的瓶颈和延误，并采取相应的纠正措施。</w:t>
      </w:r>
    </w:p>
    <w:p w14:paraId="6899B834" w14:textId="7D38087D" w:rsidR="00DB5F1C" w:rsidRPr="005E3227" w:rsidRDefault="00DB5F1C" w:rsidP="005E3227">
      <w:pPr>
        <w:pStyle w:val="aa"/>
        <w:snapToGrid w:val="0"/>
        <w:spacing w:beforeLines="50" w:before="156" w:afterLines="50" w:after="156" w:line="300" w:lineRule="auto"/>
        <w:ind w:firstLine="480"/>
        <w:rPr>
          <w:rFonts w:ascii="Times New Roman" w:eastAsia="黑体" w:hAnsi="Times New Roman" w:cs="Times New Roman"/>
          <w:sz w:val="24"/>
        </w:rPr>
      </w:pPr>
      <w:r w:rsidRPr="00DB5F1C">
        <w:rPr>
          <w:rFonts w:ascii="Times New Roman" w:eastAsia="黑体" w:hAnsi="Times New Roman" w:cs="Times New Roman" w:hint="eastAsia"/>
          <w:sz w:val="24"/>
        </w:rPr>
        <w:t>特斯拉的企业文化中，让员工有归属感，提升员工归属感。团队致力于改善业务，团队合作与协同，最大限度利用好员工才能和技能，推动企业在汽车市场的竞争力。</w:t>
      </w:r>
      <w:r w:rsidRPr="00DB5F1C">
        <w:rPr>
          <w:rFonts w:ascii="Times New Roman" w:eastAsia="黑体" w:hAnsi="Times New Roman" w:cs="Times New Roman"/>
          <w:sz w:val="24"/>
        </w:rPr>
        <w:t>TalentWeek</w:t>
      </w:r>
      <w:r w:rsidRPr="00DB5F1C">
        <w:rPr>
          <w:rFonts w:ascii="Times New Roman" w:eastAsia="黑体" w:hAnsi="Times New Roman" w:cs="Times New Roman"/>
          <w:sz w:val="24"/>
        </w:rPr>
        <w:t>网络研讨会上，特斯拉员工讨论到核心战略业务。通过</w:t>
      </w:r>
      <w:r w:rsidRPr="00DB5F1C">
        <w:rPr>
          <w:rFonts w:ascii="Times New Roman" w:eastAsia="黑体" w:hAnsi="Times New Roman" w:cs="Times New Roman"/>
          <w:sz w:val="24"/>
        </w:rPr>
        <w:t>360</w:t>
      </w:r>
      <w:r w:rsidRPr="00DB5F1C">
        <w:rPr>
          <w:rFonts w:ascii="Times New Roman" w:eastAsia="黑体" w:hAnsi="Times New Roman" w:cs="Times New Roman"/>
          <w:sz w:val="24"/>
        </w:rPr>
        <w:t>度考核来评估员工参与度。特斯拉领导层与员工采用邮件等形式的沟通，数据调查采用匿名。特斯拉与人力资源业务合作伙伴推动更为灵活的人资管理方式，开发培训文件与视频，移动设备与便捷的会议，讨论数据，使用数据，照顾每一位员工。吸引人才，留住人才。</w:t>
      </w:r>
    </w:p>
    <w:p w14:paraId="57D953F7" w14:textId="5F8B0056" w:rsidR="005E3227" w:rsidRDefault="005E3227" w:rsidP="005A4868">
      <w:pPr>
        <w:pStyle w:val="aa"/>
        <w:snapToGrid w:val="0"/>
        <w:spacing w:beforeLines="50" w:before="156" w:afterLines="50" w:after="156" w:line="300" w:lineRule="auto"/>
        <w:ind w:firstLine="480"/>
        <w:rPr>
          <w:rFonts w:ascii="Times New Roman" w:eastAsia="黑体" w:hAnsi="Times New Roman" w:cs="Times New Roman"/>
          <w:sz w:val="24"/>
        </w:rPr>
      </w:pPr>
      <w:r w:rsidRPr="005E3227">
        <w:rPr>
          <w:rFonts w:ascii="Times New Roman" w:eastAsia="黑体" w:hAnsi="Times New Roman" w:cs="Times New Roman" w:hint="eastAsia"/>
          <w:sz w:val="24"/>
        </w:rPr>
        <w:t>团队沟通直接影响到项目团队的协作和效率。特斯拉建立</w:t>
      </w:r>
      <w:r w:rsidR="00360EF7">
        <w:rPr>
          <w:rFonts w:ascii="Times New Roman" w:eastAsia="黑体" w:hAnsi="Times New Roman" w:cs="Times New Roman" w:hint="eastAsia"/>
          <w:sz w:val="24"/>
        </w:rPr>
        <w:t>了</w:t>
      </w:r>
      <w:r w:rsidRPr="005E3227">
        <w:rPr>
          <w:rFonts w:ascii="Times New Roman" w:eastAsia="黑体" w:hAnsi="Times New Roman" w:cs="Times New Roman" w:hint="eastAsia"/>
          <w:sz w:val="24"/>
        </w:rPr>
        <w:t>一个有效的沟通机制，确保所有团队成员都能够及时获取信息，分享进展，并在问题出现时迅速响应。</w:t>
      </w:r>
      <w:r w:rsidR="00421E3A">
        <w:rPr>
          <w:rFonts w:ascii="Times New Roman" w:eastAsia="黑体" w:hAnsi="Times New Roman" w:cs="Times New Roman" w:hint="eastAsia"/>
          <w:sz w:val="24"/>
        </w:rPr>
        <w:t>特斯拉致力于</w:t>
      </w:r>
      <w:r w:rsidRPr="005E3227">
        <w:rPr>
          <w:rFonts w:ascii="Times New Roman" w:eastAsia="黑体" w:hAnsi="Times New Roman" w:cs="Times New Roman" w:hint="eastAsia"/>
          <w:sz w:val="24"/>
        </w:rPr>
        <w:t>创建一个开放的工作环境，鼓励团队成员之间的交流和反馈。</w:t>
      </w:r>
      <w:r w:rsidR="005A4868" w:rsidRPr="005A4868">
        <w:rPr>
          <w:rFonts w:ascii="Times New Roman" w:eastAsia="黑体" w:hAnsi="Times New Roman" w:cs="Times New Roman" w:hint="eastAsia"/>
          <w:sz w:val="24"/>
        </w:rPr>
        <w:t>各行各业的市场竞争都激烈异常，谁能做出跟别人不一样的产品，谁就能快速占领市场，获得用户的认可。因此，特斯拉群策群力，鼓励员工思考并参与设计，因此，特斯拉的人力资源培训非常在意员工的创造力，不会对员工的设计与创造力进行丝毫的限制。总之，一切为了做出更好的产品。</w:t>
      </w:r>
    </w:p>
    <w:p w14:paraId="77699555" w14:textId="267E1072" w:rsidR="00763FE2" w:rsidRPr="00763FE2" w:rsidRDefault="00763FE2" w:rsidP="00763FE2">
      <w:pPr>
        <w:pStyle w:val="aa"/>
        <w:numPr>
          <w:ilvl w:val="0"/>
          <w:numId w:val="16"/>
        </w:numPr>
        <w:snapToGrid w:val="0"/>
        <w:spacing w:beforeLines="50" w:before="156" w:afterLines="50" w:after="156" w:line="300" w:lineRule="auto"/>
        <w:ind w:firstLineChars="0"/>
        <w:rPr>
          <w:rFonts w:ascii="Times New Roman" w:eastAsia="黑体" w:hAnsi="Times New Roman" w:cs="Times New Roman"/>
          <w:b/>
          <w:bCs/>
          <w:sz w:val="24"/>
        </w:rPr>
      </w:pPr>
      <w:r w:rsidRPr="00763FE2">
        <w:rPr>
          <w:rFonts w:ascii="Times New Roman" w:eastAsia="黑体" w:hAnsi="Times New Roman" w:cs="Times New Roman" w:hint="eastAsia"/>
          <w:b/>
          <w:bCs/>
          <w:sz w:val="24"/>
        </w:rPr>
        <w:t>组织风险</w:t>
      </w:r>
    </w:p>
    <w:p w14:paraId="0B18F27A" w14:textId="15F0B870" w:rsidR="00763FE2" w:rsidRDefault="00763FE2" w:rsidP="00763FE2">
      <w:pPr>
        <w:pStyle w:val="aa"/>
        <w:snapToGrid w:val="0"/>
        <w:spacing w:beforeLines="50" w:before="156" w:afterLines="50" w:after="156" w:line="300" w:lineRule="auto"/>
        <w:ind w:firstLine="480"/>
        <w:rPr>
          <w:rFonts w:ascii="Times New Roman" w:eastAsia="黑体" w:hAnsi="Times New Roman" w:cs="Times New Roman"/>
          <w:sz w:val="24"/>
        </w:rPr>
      </w:pPr>
      <w:r w:rsidRPr="00763FE2">
        <w:rPr>
          <w:rFonts w:ascii="Times New Roman" w:eastAsia="黑体" w:hAnsi="Times New Roman" w:cs="Times New Roman" w:hint="eastAsia"/>
          <w:sz w:val="24"/>
        </w:rPr>
        <w:t>组织风险包括人力资源配置、组织文化和内部资源分配</w:t>
      </w:r>
      <w:r>
        <w:rPr>
          <w:rFonts w:ascii="Times New Roman" w:eastAsia="黑体" w:hAnsi="Times New Roman" w:cs="Times New Roman" w:hint="eastAsia"/>
          <w:sz w:val="24"/>
        </w:rPr>
        <w:t>。</w:t>
      </w:r>
      <w:r w:rsidRPr="00763FE2">
        <w:rPr>
          <w:rFonts w:ascii="Times New Roman" w:eastAsia="黑体" w:hAnsi="Times New Roman" w:cs="Times New Roman" w:hint="eastAsia"/>
          <w:sz w:val="24"/>
        </w:rPr>
        <w:t>特斯拉通过招聘和培训合适的人才、培养积极的组织文化以及公平的资源分配来应对这些挑战。</w:t>
      </w:r>
    </w:p>
    <w:p w14:paraId="14881D3A" w14:textId="0175A508" w:rsidR="00927041" w:rsidRDefault="00927041" w:rsidP="00927041">
      <w:pPr>
        <w:pStyle w:val="aa"/>
        <w:snapToGrid w:val="0"/>
        <w:spacing w:beforeLines="50" w:before="156" w:afterLines="50" w:after="156" w:line="300" w:lineRule="auto"/>
        <w:ind w:firstLine="480"/>
        <w:rPr>
          <w:rFonts w:ascii="Times New Roman" w:eastAsia="黑体" w:hAnsi="Times New Roman" w:cs="Times New Roman"/>
          <w:sz w:val="24"/>
        </w:rPr>
      </w:pPr>
      <w:r w:rsidRPr="00927041">
        <w:rPr>
          <w:rFonts w:ascii="Times New Roman" w:eastAsia="黑体" w:hAnsi="Times New Roman" w:cs="Times New Roman"/>
          <w:sz w:val="24"/>
        </w:rPr>
        <w:lastRenderedPageBreak/>
        <w:t>在</w:t>
      </w:r>
      <w:r w:rsidRPr="008C0936">
        <w:rPr>
          <w:rFonts w:ascii="Times New Roman" w:eastAsia="黑体" w:hAnsi="Times New Roman" w:cs="Times New Roman"/>
          <w:sz w:val="24"/>
        </w:rPr>
        <w:t>人力资源配置</w:t>
      </w:r>
      <w:r w:rsidRPr="00927041">
        <w:rPr>
          <w:rFonts w:ascii="Times New Roman" w:eastAsia="黑体" w:hAnsi="Times New Roman" w:cs="Times New Roman"/>
          <w:sz w:val="24"/>
        </w:rPr>
        <w:t>方面，特斯拉拥有一支技能多样且具备高度创新能力的团队。不仅吸引行业内的顶尖人才，还对现有员工进行持续的职业发展和技能升级培训。通过建立一个持续学习的环境，特斯拉确保团队成员随时准备应对项目中的技术挑战和创新需求。</w:t>
      </w:r>
    </w:p>
    <w:p w14:paraId="19A2023B" w14:textId="6DE6CB12" w:rsidR="000E754B" w:rsidRPr="000E754B" w:rsidRDefault="000E754B" w:rsidP="000E754B">
      <w:pPr>
        <w:pStyle w:val="aa"/>
        <w:snapToGrid w:val="0"/>
        <w:spacing w:beforeLines="50" w:before="156" w:afterLines="50" w:after="156" w:line="300" w:lineRule="auto"/>
        <w:ind w:firstLine="480"/>
        <w:rPr>
          <w:rFonts w:ascii="Times New Roman" w:eastAsia="黑体" w:hAnsi="Times New Roman" w:cs="Times New Roman"/>
          <w:sz w:val="24"/>
        </w:rPr>
      </w:pPr>
      <w:r w:rsidRPr="000E754B">
        <w:rPr>
          <w:rFonts w:ascii="Times New Roman" w:eastAsia="黑体" w:hAnsi="Times New Roman" w:cs="Times New Roman" w:hint="eastAsia"/>
          <w:sz w:val="24"/>
        </w:rPr>
        <w:t>组织文化是推动项目成功的关键因素。特斯拉培养一种以结果为导向、鼓励创新和容错的文化。在这种文化中，团队成员感到他们的工作受到尊重，他们的贡献被认可，并且他们敢于提出新想法而不必担心失败的后果。</w:t>
      </w:r>
    </w:p>
    <w:p w14:paraId="1B86F040" w14:textId="77777777" w:rsidR="000E754B" w:rsidRPr="000E754B" w:rsidRDefault="000E754B" w:rsidP="00927041">
      <w:pPr>
        <w:pStyle w:val="aa"/>
        <w:snapToGrid w:val="0"/>
        <w:spacing w:beforeLines="50" w:before="156" w:afterLines="50" w:after="156" w:line="300" w:lineRule="auto"/>
        <w:ind w:firstLine="480"/>
        <w:rPr>
          <w:rFonts w:ascii="Times New Roman" w:eastAsia="黑体" w:hAnsi="Times New Roman" w:cs="Times New Roman"/>
          <w:sz w:val="24"/>
        </w:rPr>
      </w:pPr>
    </w:p>
    <w:p w14:paraId="680541D6" w14:textId="2CBB8EE0" w:rsidR="00763FE2" w:rsidRPr="00763FE2" w:rsidRDefault="00763FE2" w:rsidP="00763FE2">
      <w:pPr>
        <w:pStyle w:val="aa"/>
        <w:numPr>
          <w:ilvl w:val="0"/>
          <w:numId w:val="16"/>
        </w:numPr>
        <w:snapToGrid w:val="0"/>
        <w:spacing w:beforeLines="50" w:before="156" w:afterLines="50" w:after="156" w:line="300" w:lineRule="auto"/>
        <w:ind w:firstLineChars="0"/>
        <w:rPr>
          <w:rFonts w:ascii="Times New Roman" w:eastAsia="黑体" w:hAnsi="Times New Roman" w:cs="Times New Roman"/>
          <w:b/>
          <w:bCs/>
          <w:sz w:val="24"/>
        </w:rPr>
      </w:pPr>
      <w:r w:rsidRPr="00763FE2">
        <w:rPr>
          <w:rFonts w:ascii="Times New Roman" w:eastAsia="黑体" w:hAnsi="Times New Roman" w:cs="Times New Roman" w:hint="eastAsia"/>
          <w:b/>
          <w:bCs/>
          <w:sz w:val="24"/>
        </w:rPr>
        <w:t>外部风险</w:t>
      </w:r>
    </w:p>
    <w:p w14:paraId="5ED3ACA2" w14:textId="64F8B639" w:rsidR="00763FE2" w:rsidRPr="00763FE2" w:rsidRDefault="00763FE2" w:rsidP="00763FE2">
      <w:pPr>
        <w:pStyle w:val="aa"/>
        <w:snapToGrid w:val="0"/>
        <w:spacing w:beforeLines="50" w:before="156" w:afterLines="50" w:after="156" w:line="300" w:lineRule="auto"/>
        <w:ind w:firstLine="480"/>
        <w:rPr>
          <w:rFonts w:ascii="Times New Roman" w:eastAsia="黑体" w:hAnsi="Times New Roman" w:cs="Times New Roman"/>
          <w:sz w:val="24"/>
        </w:rPr>
      </w:pPr>
      <w:r w:rsidRPr="00763FE2">
        <w:rPr>
          <w:rFonts w:ascii="Times New Roman" w:eastAsia="黑体" w:hAnsi="Times New Roman" w:cs="Times New Roman" w:hint="eastAsia"/>
          <w:sz w:val="24"/>
        </w:rPr>
        <w:t>外部风险涉及市场竞争、法律法规变化和供应链稳定性。特斯拉需要通过深入的市场研究、对法律法规的持续关注以及多元化的供应链策略来减轻这些风险的影响。</w:t>
      </w:r>
    </w:p>
    <w:p w14:paraId="74484775" w14:textId="77777777" w:rsidR="000B1C60" w:rsidRDefault="00A574B9" w:rsidP="00F33225">
      <w:pPr>
        <w:pStyle w:val="aa"/>
        <w:snapToGrid w:val="0"/>
        <w:spacing w:beforeLines="50" w:before="156" w:afterLines="50" w:after="156" w:line="300" w:lineRule="auto"/>
        <w:ind w:firstLine="480"/>
        <w:rPr>
          <w:rFonts w:ascii="Times New Roman" w:eastAsia="黑体" w:hAnsi="Times New Roman" w:cs="Times New Roman"/>
          <w:sz w:val="24"/>
        </w:rPr>
      </w:pPr>
      <w:r w:rsidRPr="00A574B9">
        <w:rPr>
          <w:rFonts w:ascii="Times New Roman" w:eastAsia="黑体" w:hAnsi="Times New Roman" w:cs="Times New Roman" w:hint="eastAsia"/>
          <w:sz w:val="24"/>
        </w:rPr>
        <w:t>执行风险管理的过程中，特斯拉</w:t>
      </w:r>
      <w:r>
        <w:rPr>
          <w:rFonts w:ascii="Times New Roman" w:eastAsia="黑体" w:hAnsi="Times New Roman" w:cs="Times New Roman" w:hint="eastAsia"/>
          <w:sz w:val="24"/>
        </w:rPr>
        <w:t>对应部门需</w:t>
      </w:r>
      <w:r w:rsidRPr="00A574B9">
        <w:rPr>
          <w:rFonts w:ascii="Times New Roman" w:eastAsia="黑体" w:hAnsi="Times New Roman" w:cs="Times New Roman" w:hint="eastAsia"/>
          <w:sz w:val="24"/>
        </w:rPr>
        <w:t>识别所有潜在风险，评估它们的可能性和影响，制定相应的应对措施，并通过持续的监控和控制来确保风险管理计划的有效实施。这一系列步骤和方法将帮助特斯拉在人形机器人项目中导航复杂多变的环境，推动项目向前发展。</w:t>
      </w:r>
    </w:p>
    <w:p w14:paraId="79CC5185" w14:textId="6D807653" w:rsidR="00F33225" w:rsidRPr="00763FE2" w:rsidRDefault="00A574B9" w:rsidP="00F33225">
      <w:pPr>
        <w:pStyle w:val="aa"/>
        <w:snapToGrid w:val="0"/>
        <w:spacing w:beforeLines="50" w:before="156" w:afterLines="50" w:after="156" w:line="300" w:lineRule="auto"/>
        <w:ind w:firstLine="480"/>
        <w:rPr>
          <w:rFonts w:ascii="Times New Roman" w:eastAsia="黑体" w:hAnsi="Times New Roman" w:cs="Times New Roman"/>
          <w:sz w:val="24"/>
        </w:rPr>
      </w:pPr>
      <w:r>
        <w:rPr>
          <w:rFonts w:ascii="Times New Roman" w:eastAsia="黑体" w:hAnsi="Times New Roman" w:cs="Times New Roman" w:hint="eastAsia"/>
          <w:sz w:val="24"/>
        </w:rPr>
        <w:t xml:space="preserve"> </w:t>
      </w:r>
    </w:p>
    <w:p w14:paraId="00E9083A" w14:textId="0026FCD3" w:rsidR="000B1C60" w:rsidRDefault="000B1C60" w:rsidP="000B1C60">
      <w:pPr>
        <w:snapToGrid w:val="0"/>
        <w:spacing w:beforeLines="50" w:before="156" w:afterLines="50" w:after="156" w:line="300" w:lineRule="auto"/>
        <w:rPr>
          <w:rFonts w:ascii="Times New Roman" w:eastAsia="黑体" w:hAnsi="Times New Roman" w:cs="Times New Roman"/>
          <w:b/>
          <w:bCs/>
          <w:sz w:val="28"/>
          <w:szCs w:val="28"/>
        </w:rPr>
      </w:pPr>
      <w:r w:rsidRPr="00A76627">
        <w:rPr>
          <w:rFonts w:ascii="Times New Roman" w:eastAsia="黑体" w:hAnsi="Times New Roman" w:cs="Times New Roman" w:hint="eastAsia"/>
          <w:b/>
          <w:bCs/>
          <w:sz w:val="28"/>
          <w:szCs w:val="28"/>
        </w:rPr>
        <w:t>3.3.</w:t>
      </w:r>
      <w:r>
        <w:rPr>
          <w:rFonts w:ascii="Times New Roman" w:eastAsia="黑体" w:hAnsi="Times New Roman" w:cs="Times New Roman" w:hint="eastAsia"/>
          <w:b/>
          <w:bCs/>
          <w:sz w:val="28"/>
          <w:szCs w:val="28"/>
        </w:rPr>
        <w:t xml:space="preserve">2 </w:t>
      </w:r>
      <w:r>
        <w:rPr>
          <w:rFonts w:ascii="Times New Roman" w:eastAsia="黑体" w:hAnsi="Times New Roman" w:cs="Times New Roman" w:hint="eastAsia"/>
          <w:b/>
          <w:bCs/>
          <w:sz w:val="28"/>
          <w:szCs w:val="28"/>
        </w:rPr>
        <w:t>管理举措</w:t>
      </w:r>
    </w:p>
    <w:p w14:paraId="0212745B" w14:textId="238D6AD1" w:rsidR="00325898" w:rsidRDefault="00325898" w:rsidP="00325898">
      <w:pPr>
        <w:pStyle w:val="aa"/>
        <w:numPr>
          <w:ilvl w:val="0"/>
          <w:numId w:val="17"/>
        </w:numPr>
        <w:snapToGrid w:val="0"/>
        <w:spacing w:beforeLines="50" w:before="156" w:afterLines="50" w:after="156" w:line="300" w:lineRule="auto"/>
        <w:ind w:firstLineChars="0"/>
        <w:rPr>
          <w:rFonts w:ascii="Times New Roman" w:eastAsia="黑体" w:hAnsi="Times New Roman" w:cs="Times New Roman"/>
          <w:b/>
          <w:bCs/>
          <w:sz w:val="24"/>
        </w:rPr>
      </w:pPr>
      <w:r>
        <w:rPr>
          <w:rFonts w:ascii="Times New Roman" w:eastAsia="黑体" w:hAnsi="Times New Roman" w:cs="Times New Roman" w:hint="eastAsia"/>
          <w:b/>
          <w:bCs/>
          <w:sz w:val="24"/>
        </w:rPr>
        <w:t>硬核</w:t>
      </w:r>
      <w:r w:rsidR="00DA4893">
        <w:rPr>
          <w:rFonts w:ascii="Times New Roman" w:eastAsia="黑体" w:hAnsi="Times New Roman" w:cs="Times New Roman" w:hint="eastAsia"/>
          <w:b/>
          <w:bCs/>
          <w:sz w:val="24"/>
        </w:rPr>
        <w:t>的</w:t>
      </w:r>
      <w:r>
        <w:rPr>
          <w:rFonts w:ascii="Times New Roman" w:eastAsia="黑体" w:hAnsi="Times New Roman" w:cs="Times New Roman" w:hint="eastAsia"/>
          <w:b/>
          <w:bCs/>
          <w:sz w:val="24"/>
        </w:rPr>
        <w:t>管理人员</w:t>
      </w:r>
    </w:p>
    <w:p w14:paraId="0CDE9290" w14:textId="77777777" w:rsidR="00DA4893" w:rsidRDefault="00325898" w:rsidP="00325898">
      <w:pPr>
        <w:pStyle w:val="aa"/>
        <w:snapToGrid w:val="0"/>
        <w:spacing w:beforeLines="50" w:before="156" w:afterLines="50" w:after="156" w:line="300" w:lineRule="auto"/>
        <w:ind w:firstLine="480"/>
        <w:rPr>
          <w:rFonts w:ascii="Times New Roman" w:eastAsia="黑体" w:hAnsi="Times New Roman" w:cs="Times New Roman"/>
          <w:sz w:val="24"/>
        </w:rPr>
      </w:pPr>
      <w:r w:rsidRPr="00325898">
        <w:rPr>
          <w:rFonts w:ascii="Times New Roman" w:eastAsia="黑体" w:hAnsi="Times New Roman" w:cs="Times New Roman" w:hint="eastAsia"/>
          <w:sz w:val="24"/>
        </w:rPr>
        <w:t>特斯拉是一家具有创新及技术基因的新能源公司。</w:t>
      </w:r>
    </w:p>
    <w:p w14:paraId="1E9BE03E" w14:textId="2B9EF9B6" w:rsidR="00325898" w:rsidRDefault="00325898" w:rsidP="00DA4893">
      <w:pPr>
        <w:pStyle w:val="aa"/>
        <w:numPr>
          <w:ilvl w:val="0"/>
          <w:numId w:val="18"/>
        </w:numPr>
        <w:snapToGrid w:val="0"/>
        <w:spacing w:beforeLines="50" w:before="156" w:afterLines="50" w:after="156" w:line="300" w:lineRule="auto"/>
        <w:ind w:firstLineChars="0"/>
        <w:rPr>
          <w:rFonts w:ascii="Times New Roman" w:eastAsia="黑体" w:hAnsi="Times New Roman" w:cs="Times New Roman"/>
          <w:sz w:val="24"/>
        </w:rPr>
      </w:pPr>
      <w:r w:rsidRPr="00325898">
        <w:rPr>
          <w:rFonts w:ascii="Times New Roman" w:eastAsia="黑体" w:hAnsi="Times New Roman" w:cs="Times New Roman" w:hint="eastAsia"/>
          <w:sz w:val="24"/>
        </w:rPr>
        <w:t>公司</w:t>
      </w:r>
      <w:r w:rsidRPr="00325898">
        <w:rPr>
          <w:rFonts w:ascii="Times New Roman" w:eastAsia="黑体" w:hAnsi="Times New Roman" w:cs="Times New Roman"/>
          <w:sz w:val="24"/>
        </w:rPr>
        <w:t xml:space="preserve"> CEO </w:t>
      </w:r>
      <w:r w:rsidRPr="00325898">
        <w:rPr>
          <w:rFonts w:ascii="Times New Roman" w:eastAsia="黑体" w:hAnsi="Times New Roman" w:cs="Times New Roman"/>
          <w:sz w:val="24"/>
        </w:rPr>
        <w:t>马斯克拥有互联网</w:t>
      </w:r>
      <w:r w:rsidRPr="00325898">
        <w:rPr>
          <w:rFonts w:ascii="Times New Roman" w:eastAsia="黑体" w:hAnsi="Times New Roman" w:cs="Times New Roman"/>
          <w:sz w:val="24"/>
        </w:rPr>
        <w:t xml:space="preserve"> </w:t>
      </w:r>
      <w:r w:rsidRPr="00325898">
        <w:rPr>
          <w:rFonts w:ascii="Times New Roman" w:eastAsia="黑体" w:hAnsi="Times New Roman" w:cs="Times New Roman"/>
          <w:sz w:val="24"/>
        </w:rPr>
        <w:t>软件及新能源行业相关创业经历。部分高管毕业于名牌大学的硬核专业（如斯坦福</w:t>
      </w:r>
      <w:r w:rsidRPr="00325898">
        <w:rPr>
          <w:rFonts w:ascii="Times New Roman" w:eastAsia="黑体" w:hAnsi="Times New Roman" w:cs="Times New Roman"/>
          <w:sz w:val="24"/>
        </w:rPr>
        <w:t xml:space="preserve"> </w:t>
      </w:r>
      <w:r w:rsidRPr="00325898">
        <w:rPr>
          <w:rFonts w:ascii="Times New Roman" w:eastAsia="黑体" w:hAnsi="Times New Roman" w:cs="Times New Roman"/>
          <w:sz w:val="24"/>
        </w:rPr>
        <w:t>大学能源系统工程、电力电子技术为主的工程学专业），拥有出色的技术沉淀。</w:t>
      </w:r>
      <w:r>
        <w:rPr>
          <w:rFonts w:ascii="Times New Roman" w:eastAsia="黑体" w:hAnsi="Times New Roman" w:cs="Times New Roman" w:hint="eastAsia"/>
          <w:sz w:val="24"/>
        </w:rPr>
        <w:t>马斯克</w:t>
      </w:r>
      <w:r w:rsidRPr="00325898">
        <w:rPr>
          <w:rFonts w:ascii="Times New Roman" w:eastAsia="黑体" w:hAnsi="Times New Roman" w:cs="Times New Roman" w:hint="eastAsia"/>
          <w:sz w:val="24"/>
        </w:rPr>
        <w:t>有创新思维，有多段创业经历。马斯克曾经创立网络软件公司</w:t>
      </w:r>
      <w:r w:rsidRPr="00325898">
        <w:rPr>
          <w:rFonts w:ascii="Times New Roman" w:eastAsia="黑体" w:hAnsi="Times New Roman" w:cs="Times New Roman"/>
          <w:sz w:val="24"/>
        </w:rPr>
        <w:t xml:space="preserve"> Zip2</w:t>
      </w:r>
      <w:r w:rsidRPr="00325898">
        <w:rPr>
          <w:rFonts w:ascii="Times New Roman" w:eastAsia="黑体" w:hAnsi="Times New Roman" w:cs="Times New Roman"/>
          <w:sz w:val="24"/>
        </w:rPr>
        <w:t>、第三方支付平台</w:t>
      </w:r>
      <w:r w:rsidRPr="00325898">
        <w:rPr>
          <w:rFonts w:ascii="Times New Roman" w:eastAsia="黑体" w:hAnsi="Times New Roman" w:cs="Times New Roman"/>
          <w:sz w:val="24"/>
        </w:rPr>
        <w:t>PayPal</w:t>
      </w:r>
      <w:r w:rsidRPr="00325898">
        <w:rPr>
          <w:rFonts w:ascii="Times New Roman" w:eastAsia="黑体" w:hAnsi="Times New Roman" w:cs="Times New Roman"/>
          <w:sz w:val="24"/>
        </w:rPr>
        <w:t>、太空技术公司</w:t>
      </w:r>
      <w:r w:rsidRPr="00325898">
        <w:rPr>
          <w:rFonts w:ascii="Times New Roman" w:eastAsia="黑体" w:hAnsi="Times New Roman" w:cs="Times New Roman"/>
          <w:sz w:val="24"/>
        </w:rPr>
        <w:t xml:space="preserve"> SpaceX </w:t>
      </w:r>
      <w:r w:rsidRPr="00325898">
        <w:rPr>
          <w:rFonts w:ascii="Times New Roman" w:eastAsia="黑体" w:hAnsi="Times New Roman" w:cs="Times New Roman"/>
          <w:sz w:val="24"/>
        </w:rPr>
        <w:t>及太阳能公司</w:t>
      </w:r>
      <w:r w:rsidRPr="00325898">
        <w:rPr>
          <w:rFonts w:ascii="Times New Roman" w:eastAsia="黑体" w:hAnsi="Times New Roman" w:cs="Times New Roman"/>
          <w:sz w:val="24"/>
        </w:rPr>
        <w:t xml:space="preserve"> SolarCity</w:t>
      </w:r>
      <w:r w:rsidRPr="00325898">
        <w:rPr>
          <w:rFonts w:ascii="Times New Roman" w:eastAsia="黑体" w:hAnsi="Times New Roman" w:cs="Times New Roman"/>
          <w:sz w:val="24"/>
        </w:rPr>
        <w:t>，多数</w:t>
      </w:r>
      <w:r w:rsidRPr="00325898">
        <w:rPr>
          <w:rFonts w:ascii="Times New Roman" w:eastAsia="黑体" w:hAnsi="Times New Roman" w:cs="Times New Roman"/>
          <w:sz w:val="24"/>
        </w:rPr>
        <w:t xml:space="preserve"> </w:t>
      </w:r>
      <w:r w:rsidRPr="00325898">
        <w:rPr>
          <w:rFonts w:ascii="Times New Roman" w:eastAsia="黑体" w:hAnsi="Times New Roman" w:cs="Times New Roman"/>
          <w:sz w:val="24"/>
        </w:rPr>
        <w:t>公司均被高价收购，其中</w:t>
      </w:r>
      <w:r w:rsidRPr="00325898">
        <w:rPr>
          <w:rFonts w:ascii="Times New Roman" w:eastAsia="黑体" w:hAnsi="Times New Roman" w:cs="Times New Roman"/>
          <w:sz w:val="24"/>
        </w:rPr>
        <w:t>Zip2</w:t>
      </w:r>
      <w:r w:rsidRPr="00325898">
        <w:rPr>
          <w:rFonts w:ascii="Times New Roman" w:eastAsia="黑体" w:hAnsi="Times New Roman" w:cs="Times New Roman"/>
          <w:sz w:val="24"/>
        </w:rPr>
        <w:t>在</w:t>
      </w:r>
      <w:r w:rsidRPr="00325898">
        <w:rPr>
          <w:rFonts w:ascii="Times New Roman" w:eastAsia="黑体" w:hAnsi="Times New Roman" w:cs="Times New Roman"/>
          <w:sz w:val="24"/>
        </w:rPr>
        <w:t xml:space="preserve"> 1999 </w:t>
      </w:r>
      <w:r w:rsidRPr="00325898">
        <w:rPr>
          <w:rFonts w:ascii="Times New Roman" w:eastAsia="黑体" w:hAnsi="Times New Roman" w:cs="Times New Roman"/>
          <w:sz w:val="24"/>
        </w:rPr>
        <w:t>年被康柏公司以</w:t>
      </w:r>
      <w:r w:rsidRPr="00325898">
        <w:rPr>
          <w:rFonts w:ascii="Times New Roman" w:eastAsia="黑体" w:hAnsi="Times New Roman" w:cs="Times New Roman"/>
          <w:sz w:val="24"/>
        </w:rPr>
        <w:t>3.7</w:t>
      </w:r>
      <w:r w:rsidRPr="00325898">
        <w:rPr>
          <w:rFonts w:ascii="Times New Roman" w:eastAsia="黑体" w:hAnsi="Times New Roman" w:cs="Times New Roman"/>
          <w:sz w:val="24"/>
        </w:rPr>
        <w:t>亿美元收购，</w:t>
      </w:r>
      <w:r w:rsidRPr="00325898">
        <w:rPr>
          <w:rFonts w:ascii="Times New Roman" w:eastAsia="黑体" w:hAnsi="Times New Roman" w:cs="Times New Roman"/>
          <w:sz w:val="24"/>
        </w:rPr>
        <w:t xml:space="preserve">PayPal </w:t>
      </w:r>
      <w:r w:rsidRPr="00325898">
        <w:rPr>
          <w:rFonts w:ascii="Times New Roman" w:eastAsia="黑体" w:hAnsi="Times New Roman" w:cs="Times New Roman"/>
          <w:sz w:val="24"/>
        </w:rPr>
        <w:t>在</w:t>
      </w:r>
      <w:r w:rsidRPr="00325898">
        <w:rPr>
          <w:rFonts w:ascii="Times New Roman" w:eastAsia="黑体" w:hAnsi="Times New Roman" w:cs="Times New Roman"/>
          <w:sz w:val="24"/>
        </w:rPr>
        <w:t xml:space="preserve"> 2002 </w:t>
      </w:r>
      <w:r w:rsidRPr="00325898">
        <w:rPr>
          <w:rFonts w:ascii="Times New Roman" w:eastAsia="黑体" w:hAnsi="Times New Roman" w:cs="Times New Roman"/>
          <w:sz w:val="24"/>
        </w:rPr>
        <w:t>年被</w:t>
      </w:r>
      <w:r w:rsidRPr="00325898">
        <w:rPr>
          <w:rFonts w:ascii="Times New Roman" w:eastAsia="黑体" w:hAnsi="Times New Roman" w:cs="Times New Roman"/>
          <w:sz w:val="24"/>
        </w:rPr>
        <w:t>EBay</w:t>
      </w:r>
      <w:r w:rsidRPr="00325898">
        <w:rPr>
          <w:rFonts w:ascii="Times New Roman" w:eastAsia="黑体" w:hAnsi="Times New Roman" w:cs="Times New Roman"/>
          <w:sz w:val="24"/>
        </w:rPr>
        <w:t>以</w:t>
      </w:r>
      <w:r w:rsidRPr="00325898">
        <w:rPr>
          <w:rFonts w:ascii="Times New Roman" w:eastAsia="黑体" w:hAnsi="Times New Roman" w:cs="Times New Roman"/>
          <w:sz w:val="24"/>
        </w:rPr>
        <w:t xml:space="preserve"> 15 </w:t>
      </w:r>
      <w:r w:rsidRPr="00325898">
        <w:rPr>
          <w:rFonts w:ascii="Times New Roman" w:eastAsia="黑体" w:hAnsi="Times New Roman" w:cs="Times New Roman"/>
          <w:sz w:val="24"/>
        </w:rPr>
        <w:t>亿美元收购。多段成功的创业经历一定程度上反映了马斯克的</w:t>
      </w:r>
      <w:r w:rsidRPr="00325898">
        <w:rPr>
          <w:rFonts w:ascii="Times New Roman" w:eastAsia="黑体" w:hAnsi="Times New Roman" w:cs="Times New Roman"/>
          <w:sz w:val="24"/>
        </w:rPr>
        <w:t xml:space="preserve"> </w:t>
      </w:r>
      <w:r w:rsidRPr="00325898">
        <w:rPr>
          <w:rFonts w:ascii="Times New Roman" w:eastAsia="黑体" w:hAnsi="Times New Roman" w:cs="Times New Roman"/>
          <w:sz w:val="24"/>
        </w:rPr>
        <w:t>创新思维，而创新也是特斯拉较为突出的基因。</w:t>
      </w:r>
    </w:p>
    <w:p w14:paraId="3A35E852" w14:textId="2B4C61E0" w:rsidR="00325898" w:rsidRDefault="00325898" w:rsidP="00DA4893">
      <w:pPr>
        <w:pStyle w:val="aa"/>
        <w:numPr>
          <w:ilvl w:val="0"/>
          <w:numId w:val="18"/>
        </w:numPr>
        <w:snapToGrid w:val="0"/>
        <w:spacing w:beforeLines="50" w:before="156" w:afterLines="50" w:after="156" w:line="300" w:lineRule="auto"/>
        <w:ind w:firstLineChars="0"/>
        <w:rPr>
          <w:rFonts w:ascii="Times New Roman" w:eastAsia="黑体" w:hAnsi="Times New Roman" w:cs="Times New Roman"/>
          <w:sz w:val="24"/>
        </w:rPr>
      </w:pPr>
      <w:r w:rsidRPr="00325898">
        <w:rPr>
          <w:rFonts w:ascii="Times New Roman" w:eastAsia="黑体" w:hAnsi="Times New Roman" w:cs="Times New Roman" w:hint="eastAsia"/>
          <w:sz w:val="24"/>
        </w:rPr>
        <w:t>联合创始人兼首席技术官</w:t>
      </w:r>
      <w:r w:rsidRPr="00325898">
        <w:rPr>
          <w:rFonts w:ascii="Times New Roman" w:eastAsia="黑体" w:hAnsi="Times New Roman" w:cs="Times New Roman"/>
          <w:sz w:val="24"/>
        </w:rPr>
        <w:t xml:space="preserve"> JB </w:t>
      </w:r>
      <w:r w:rsidRPr="00325898">
        <w:rPr>
          <w:rFonts w:ascii="Times New Roman" w:eastAsia="黑体" w:hAnsi="Times New Roman" w:cs="Times New Roman"/>
          <w:sz w:val="24"/>
        </w:rPr>
        <w:t>施特劳贝尔：毕业于斯坦福大学，拥有斯坦福大学</w:t>
      </w:r>
      <w:r w:rsidRPr="00325898">
        <w:rPr>
          <w:rFonts w:ascii="Times New Roman" w:eastAsia="黑体" w:hAnsi="Times New Roman" w:cs="Times New Roman"/>
          <w:sz w:val="24"/>
        </w:rPr>
        <w:t xml:space="preserve"> </w:t>
      </w:r>
      <w:r w:rsidRPr="00325898">
        <w:rPr>
          <w:rFonts w:ascii="Times New Roman" w:eastAsia="黑体" w:hAnsi="Times New Roman" w:cs="Times New Roman"/>
          <w:sz w:val="24"/>
        </w:rPr>
        <w:t>能源系统工程理学学士和能源工程力学硕士学位，曾于</w:t>
      </w:r>
      <w:r w:rsidRPr="00325898">
        <w:rPr>
          <w:rFonts w:ascii="Times New Roman" w:eastAsia="黑体" w:hAnsi="Times New Roman" w:cs="Times New Roman"/>
          <w:sz w:val="24"/>
        </w:rPr>
        <w:t>2002</w:t>
      </w:r>
      <w:r w:rsidRPr="00325898">
        <w:rPr>
          <w:rFonts w:ascii="Times New Roman" w:eastAsia="黑体" w:hAnsi="Times New Roman" w:cs="Times New Roman"/>
          <w:sz w:val="24"/>
        </w:rPr>
        <w:t>年创办航天航空公司</w:t>
      </w:r>
      <w:r w:rsidRPr="00325898">
        <w:rPr>
          <w:rFonts w:ascii="Times New Roman" w:eastAsia="黑体" w:hAnsi="Times New Roman" w:cs="Times New Roman"/>
          <w:sz w:val="24"/>
        </w:rPr>
        <w:t xml:space="preserve"> Volacom</w:t>
      </w:r>
      <w:r w:rsidRPr="00325898">
        <w:rPr>
          <w:rFonts w:ascii="Times New Roman" w:eastAsia="黑体" w:hAnsi="Times New Roman" w:cs="Times New Roman"/>
          <w:sz w:val="24"/>
        </w:rPr>
        <w:t>，并担任其</w:t>
      </w:r>
      <w:r w:rsidRPr="00325898">
        <w:rPr>
          <w:rFonts w:ascii="Times New Roman" w:eastAsia="黑体" w:hAnsi="Times New Roman" w:cs="Times New Roman"/>
          <w:sz w:val="24"/>
        </w:rPr>
        <w:t xml:space="preserve"> CTO</w:t>
      </w:r>
      <w:r w:rsidRPr="00325898">
        <w:rPr>
          <w:rFonts w:ascii="Times New Roman" w:eastAsia="黑体" w:hAnsi="Times New Roman" w:cs="Times New Roman"/>
          <w:sz w:val="24"/>
        </w:rPr>
        <w:t>，随后于</w:t>
      </w:r>
      <w:r w:rsidRPr="00325898">
        <w:rPr>
          <w:rFonts w:ascii="Times New Roman" w:eastAsia="黑体" w:hAnsi="Times New Roman" w:cs="Times New Roman"/>
          <w:sz w:val="24"/>
        </w:rPr>
        <w:t xml:space="preserve"> 2004 </w:t>
      </w:r>
      <w:r w:rsidRPr="00325898">
        <w:rPr>
          <w:rFonts w:ascii="Times New Roman" w:eastAsia="黑体" w:hAnsi="Times New Roman" w:cs="Times New Roman"/>
          <w:sz w:val="24"/>
        </w:rPr>
        <w:t>年加入特斯拉。</w:t>
      </w:r>
      <w:r>
        <w:rPr>
          <w:rFonts w:ascii="Times New Roman" w:eastAsia="黑体" w:hAnsi="Times New Roman" w:cs="Times New Roman" w:hint="eastAsia"/>
          <w:sz w:val="24"/>
        </w:rPr>
        <w:t xml:space="preserve"> </w:t>
      </w:r>
    </w:p>
    <w:p w14:paraId="7062EB06" w14:textId="707FE26D" w:rsidR="00325898" w:rsidRPr="00325898" w:rsidRDefault="00325898" w:rsidP="00DA4893">
      <w:pPr>
        <w:pStyle w:val="aa"/>
        <w:numPr>
          <w:ilvl w:val="0"/>
          <w:numId w:val="18"/>
        </w:numPr>
        <w:snapToGrid w:val="0"/>
        <w:spacing w:beforeLines="50" w:before="156" w:afterLines="50" w:after="156" w:line="300" w:lineRule="auto"/>
        <w:ind w:firstLineChars="0"/>
        <w:rPr>
          <w:rFonts w:ascii="Times New Roman" w:eastAsia="黑体" w:hAnsi="Times New Roman" w:cs="Times New Roman"/>
          <w:sz w:val="24"/>
        </w:rPr>
      </w:pPr>
      <w:r w:rsidRPr="00325898">
        <w:rPr>
          <w:rFonts w:ascii="Times New Roman" w:eastAsia="黑体" w:hAnsi="Times New Roman" w:cs="Times New Roman" w:hint="eastAsia"/>
          <w:sz w:val="24"/>
        </w:rPr>
        <w:t>动力总成和能源工程高级副总裁</w:t>
      </w:r>
      <w:r w:rsidRPr="00325898">
        <w:rPr>
          <w:rFonts w:ascii="Times New Roman" w:eastAsia="黑体" w:hAnsi="Times New Roman" w:cs="Times New Roman"/>
          <w:sz w:val="24"/>
        </w:rPr>
        <w:t xml:space="preserve"> Andrew Baglino</w:t>
      </w:r>
      <w:r w:rsidRPr="00325898">
        <w:rPr>
          <w:rFonts w:ascii="Times New Roman" w:eastAsia="黑体" w:hAnsi="Times New Roman" w:cs="Times New Roman"/>
          <w:sz w:val="24"/>
        </w:rPr>
        <w:t>：毕业于斯坦福大学，为斯坦</w:t>
      </w:r>
      <w:r w:rsidRPr="00325898">
        <w:rPr>
          <w:rFonts w:ascii="Times New Roman" w:eastAsia="黑体" w:hAnsi="Times New Roman" w:cs="Times New Roman"/>
          <w:sz w:val="24"/>
        </w:rPr>
        <w:t xml:space="preserve"> </w:t>
      </w:r>
      <w:r w:rsidRPr="00325898">
        <w:rPr>
          <w:rFonts w:ascii="Times New Roman" w:eastAsia="黑体" w:hAnsi="Times New Roman" w:cs="Times New Roman"/>
          <w:sz w:val="24"/>
        </w:rPr>
        <w:t>福大学的电气工程学学士。</w:t>
      </w:r>
      <w:r w:rsidRPr="00325898">
        <w:rPr>
          <w:rFonts w:ascii="Times New Roman" w:eastAsia="黑体" w:hAnsi="Times New Roman" w:cs="Times New Roman"/>
          <w:sz w:val="24"/>
        </w:rPr>
        <w:t xml:space="preserve">2006 </w:t>
      </w:r>
      <w:r w:rsidRPr="00325898">
        <w:rPr>
          <w:rFonts w:ascii="Times New Roman" w:eastAsia="黑体" w:hAnsi="Times New Roman" w:cs="Times New Roman"/>
          <w:sz w:val="24"/>
        </w:rPr>
        <w:t>年加入特斯拉，曾任特斯拉能源公司工程总监，主导设计了</w:t>
      </w:r>
      <w:r w:rsidRPr="00325898">
        <w:rPr>
          <w:rFonts w:ascii="Times New Roman" w:eastAsia="黑体" w:hAnsi="Times New Roman" w:cs="Times New Roman"/>
          <w:sz w:val="24"/>
        </w:rPr>
        <w:t xml:space="preserve"> Model S </w:t>
      </w:r>
      <w:r w:rsidRPr="00325898">
        <w:rPr>
          <w:rFonts w:ascii="Times New Roman" w:eastAsia="黑体" w:hAnsi="Times New Roman" w:cs="Times New Roman"/>
          <w:sz w:val="24"/>
        </w:rPr>
        <w:t>的双电机系统及动力总成控制算法。</w:t>
      </w:r>
    </w:p>
    <w:p w14:paraId="74748E37" w14:textId="49CA8655" w:rsidR="00DB5F1C" w:rsidRPr="00DB5F1C" w:rsidRDefault="00325898" w:rsidP="00DB5F1C">
      <w:pPr>
        <w:pStyle w:val="aa"/>
        <w:snapToGrid w:val="0"/>
        <w:spacing w:beforeLines="50" w:before="156" w:afterLines="50" w:after="156" w:line="300" w:lineRule="auto"/>
        <w:ind w:firstLine="480"/>
        <w:rPr>
          <w:rFonts w:ascii="Times New Roman" w:eastAsia="黑体" w:hAnsi="Times New Roman" w:cs="Times New Roman"/>
          <w:sz w:val="24"/>
        </w:rPr>
      </w:pPr>
      <w:r w:rsidRPr="00325898">
        <w:rPr>
          <w:rFonts w:ascii="Times New Roman" w:eastAsia="黑体" w:hAnsi="Times New Roman" w:cs="Times New Roman" w:hint="eastAsia"/>
          <w:sz w:val="24"/>
        </w:rPr>
        <w:lastRenderedPageBreak/>
        <w:t>成立以来，特斯拉透过收购不同领域的公司提高自身生产能力及核心技术积累。</w:t>
      </w:r>
      <w:r w:rsidRPr="00325898">
        <w:rPr>
          <w:rFonts w:ascii="Times New Roman" w:eastAsia="黑体" w:hAnsi="Times New Roman" w:cs="Times New Roman"/>
          <w:sz w:val="24"/>
        </w:rPr>
        <w:t xml:space="preserve"> </w:t>
      </w:r>
      <w:r w:rsidRPr="00325898">
        <w:rPr>
          <w:rFonts w:ascii="Times New Roman" w:eastAsia="黑体" w:hAnsi="Times New Roman" w:cs="Times New Roman"/>
          <w:sz w:val="24"/>
        </w:rPr>
        <w:t>在生产端，特斯拉分别收购了</w:t>
      </w:r>
      <w:r w:rsidRPr="00325898">
        <w:rPr>
          <w:rFonts w:ascii="Times New Roman" w:eastAsia="黑体" w:hAnsi="Times New Roman" w:cs="Times New Roman"/>
          <w:sz w:val="24"/>
        </w:rPr>
        <w:t xml:space="preserve"> Riviera Tool</w:t>
      </w:r>
      <w:r w:rsidRPr="00325898">
        <w:rPr>
          <w:rFonts w:ascii="Times New Roman" w:eastAsia="黑体" w:hAnsi="Times New Roman" w:cs="Times New Roman"/>
          <w:sz w:val="24"/>
        </w:rPr>
        <w:t>、</w:t>
      </w:r>
      <w:r w:rsidRPr="00325898">
        <w:rPr>
          <w:rFonts w:ascii="Times New Roman" w:eastAsia="黑体" w:hAnsi="Times New Roman" w:cs="Times New Roman"/>
          <w:sz w:val="24"/>
        </w:rPr>
        <w:t>Grohmann Engineering</w:t>
      </w:r>
      <w:r w:rsidRPr="00325898">
        <w:rPr>
          <w:rFonts w:ascii="Times New Roman" w:eastAsia="黑体" w:hAnsi="Times New Roman" w:cs="Times New Roman"/>
          <w:sz w:val="24"/>
        </w:rPr>
        <w:t>、</w:t>
      </w:r>
      <w:r w:rsidRPr="00325898">
        <w:rPr>
          <w:rFonts w:ascii="Times New Roman" w:eastAsia="黑体" w:hAnsi="Times New Roman" w:cs="Times New Roman"/>
          <w:sz w:val="24"/>
        </w:rPr>
        <w:t xml:space="preserve">Perbix Machine </w:t>
      </w:r>
      <w:r w:rsidRPr="00325898">
        <w:rPr>
          <w:rFonts w:ascii="Times New Roman" w:eastAsia="黑体" w:hAnsi="Times New Roman" w:cs="Times New Roman"/>
          <w:sz w:val="24"/>
        </w:rPr>
        <w:t>和</w:t>
      </w:r>
      <w:r w:rsidRPr="00325898">
        <w:rPr>
          <w:rFonts w:ascii="Times New Roman" w:eastAsia="黑体" w:hAnsi="Times New Roman" w:cs="Times New Roman"/>
          <w:sz w:val="24"/>
        </w:rPr>
        <w:t xml:space="preserve"> Hibar Systems </w:t>
      </w:r>
      <w:r w:rsidRPr="00325898">
        <w:rPr>
          <w:rFonts w:ascii="Times New Roman" w:eastAsia="黑体" w:hAnsi="Times New Roman" w:cs="Times New Roman"/>
          <w:sz w:val="24"/>
        </w:rPr>
        <w:t>等公司，业务范围涉及模具冲压、机器工程、自动化设备制造及电</w:t>
      </w:r>
      <w:r w:rsidRPr="00325898">
        <w:rPr>
          <w:rFonts w:ascii="Times New Roman" w:eastAsia="黑体" w:hAnsi="Times New Roman" w:cs="Times New Roman"/>
          <w:sz w:val="24"/>
        </w:rPr>
        <w:t xml:space="preserve"> </w:t>
      </w:r>
      <w:r w:rsidRPr="00325898">
        <w:rPr>
          <w:rFonts w:ascii="Times New Roman" w:eastAsia="黑体" w:hAnsi="Times New Roman" w:cs="Times New Roman"/>
          <w:sz w:val="24"/>
        </w:rPr>
        <w:t>池包组装等；在技术端，公司则分别收购了</w:t>
      </w:r>
      <w:r w:rsidRPr="00325898">
        <w:rPr>
          <w:rFonts w:ascii="Times New Roman" w:eastAsia="黑体" w:hAnsi="Times New Roman" w:cs="Times New Roman"/>
          <w:sz w:val="24"/>
        </w:rPr>
        <w:t>SolarCity</w:t>
      </w:r>
      <w:r w:rsidRPr="00325898">
        <w:rPr>
          <w:rFonts w:ascii="Times New Roman" w:eastAsia="黑体" w:hAnsi="Times New Roman" w:cs="Times New Roman"/>
          <w:sz w:val="24"/>
        </w:rPr>
        <w:t>、</w:t>
      </w:r>
      <w:r w:rsidRPr="00325898">
        <w:rPr>
          <w:rFonts w:ascii="Times New Roman" w:eastAsia="黑体" w:hAnsi="Times New Roman" w:cs="Times New Roman"/>
          <w:sz w:val="24"/>
        </w:rPr>
        <w:t xml:space="preserve">Maxwell </w:t>
      </w:r>
      <w:r w:rsidRPr="00325898">
        <w:rPr>
          <w:rFonts w:ascii="Times New Roman" w:eastAsia="黑体" w:hAnsi="Times New Roman" w:cs="Times New Roman"/>
          <w:sz w:val="24"/>
        </w:rPr>
        <w:t>和</w:t>
      </w:r>
      <w:r w:rsidRPr="00325898">
        <w:rPr>
          <w:rFonts w:ascii="Times New Roman" w:eastAsia="黑体" w:hAnsi="Times New Roman" w:cs="Times New Roman"/>
          <w:sz w:val="24"/>
        </w:rPr>
        <w:t xml:space="preserve"> DeepScale</w:t>
      </w:r>
      <w:r w:rsidRPr="00325898">
        <w:rPr>
          <w:rFonts w:ascii="Times New Roman" w:eastAsia="黑体" w:hAnsi="Times New Roman" w:cs="Times New Roman"/>
          <w:sz w:val="24"/>
        </w:rPr>
        <w:t>，在电池、太阳能和自动驾驶技术方面增强了公司的实力。</w:t>
      </w:r>
    </w:p>
    <w:p w14:paraId="2DCEA259" w14:textId="1302AAEE" w:rsidR="00DB5F1C" w:rsidRPr="00DB5F1C" w:rsidRDefault="00325898" w:rsidP="00DB5F1C">
      <w:pPr>
        <w:pStyle w:val="aa"/>
        <w:snapToGrid w:val="0"/>
        <w:spacing w:beforeLines="50" w:before="156" w:afterLines="50" w:after="156" w:line="300" w:lineRule="auto"/>
        <w:ind w:firstLine="480"/>
        <w:rPr>
          <w:rFonts w:ascii="Times New Roman" w:eastAsia="黑体" w:hAnsi="Times New Roman" w:cs="Times New Roman"/>
          <w:sz w:val="24"/>
        </w:rPr>
      </w:pPr>
      <w:r w:rsidRPr="00325898">
        <w:rPr>
          <w:rFonts w:ascii="Times New Roman" w:eastAsia="黑体" w:hAnsi="Times New Roman" w:cs="Times New Roman" w:hint="eastAsia"/>
          <w:sz w:val="24"/>
        </w:rPr>
        <w:t>创始人丰富的创业经历及高管的技术出身决定了公司重视创新、采取高研发投</w:t>
      </w:r>
      <w:r w:rsidRPr="00325898">
        <w:rPr>
          <w:rFonts w:ascii="Times New Roman" w:eastAsia="黑体" w:hAnsi="Times New Roman" w:cs="Times New Roman"/>
          <w:sz w:val="24"/>
        </w:rPr>
        <w:t>入的策略，研发投入持续领先于后排厂商、有助保持技术领先地位。在研发投入方面，公司</w:t>
      </w:r>
      <w:r w:rsidRPr="00325898">
        <w:rPr>
          <w:rFonts w:ascii="Times New Roman" w:eastAsia="黑体" w:hAnsi="Times New Roman" w:cs="Times New Roman"/>
          <w:sz w:val="24"/>
        </w:rPr>
        <w:t xml:space="preserve"> 2019</w:t>
      </w:r>
      <w:r w:rsidRPr="00325898">
        <w:rPr>
          <w:rFonts w:ascii="Times New Roman" w:eastAsia="黑体" w:hAnsi="Times New Roman" w:cs="Times New Roman"/>
          <w:sz w:val="24"/>
        </w:rPr>
        <w:t>年研发费用略为下降，而后整体呈上涨趋势，</w:t>
      </w:r>
      <w:r w:rsidRPr="00325898">
        <w:rPr>
          <w:rFonts w:ascii="Times New Roman" w:eastAsia="黑体" w:hAnsi="Times New Roman" w:cs="Times New Roman"/>
          <w:sz w:val="24"/>
        </w:rPr>
        <w:t xml:space="preserve">2021 </w:t>
      </w:r>
      <w:r w:rsidRPr="00325898">
        <w:rPr>
          <w:rFonts w:ascii="Times New Roman" w:eastAsia="黑体" w:hAnsi="Times New Roman" w:cs="Times New Roman"/>
          <w:sz w:val="24"/>
        </w:rPr>
        <w:t>年研发费用为</w:t>
      </w:r>
      <w:r w:rsidRPr="00325898">
        <w:rPr>
          <w:rFonts w:ascii="Times New Roman" w:eastAsia="黑体" w:hAnsi="Times New Roman" w:cs="Times New Roman"/>
          <w:sz w:val="24"/>
        </w:rPr>
        <w:t>165.4</w:t>
      </w:r>
      <w:r w:rsidRPr="00325898">
        <w:rPr>
          <w:rFonts w:ascii="Times New Roman" w:eastAsia="黑体" w:hAnsi="Times New Roman" w:cs="Times New Roman"/>
          <w:sz w:val="24"/>
        </w:rPr>
        <w:t>亿元，较</w:t>
      </w:r>
      <w:r w:rsidRPr="00325898">
        <w:rPr>
          <w:rFonts w:ascii="Times New Roman" w:eastAsia="黑体" w:hAnsi="Times New Roman" w:cs="Times New Roman"/>
          <w:sz w:val="24"/>
        </w:rPr>
        <w:t xml:space="preserve"> 2020 </w:t>
      </w:r>
      <w:r w:rsidRPr="00325898">
        <w:rPr>
          <w:rFonts w:ascii="Times New Roman" w:eastAsia="黑体" w:hAnsi="Times New Roman" w:cs="Times New Roman"/>
          <w:sz w:val="24"/>
        </w:rPr>
        <w:t>年的</w:t>
      </w:r>
      <w:r w:rsidRPr="00325898">
        <w:rPr>
          <w:rFonts w:ascii="Times New Roman" w:eastAsia="黑体" w:hAnsi="Times New Roman" w:cs="Times New Roman"/>
          <w:sz w:val="24"/>
        </w:rPr>
        <w:t>95.1</w:t>
      </w:r>
      <w:r w:rsidRPr="00325898">
        <w:rPr>
          <w:rFonts w:ascii="Times New Roman" w:eastAsia="黑体" w:hAnsi="Times New Roman" w:cs="Times New Roman"/>
          <w:sz w:val="24"/>
        </w:rPr>
        <w:t>亿元同比增长</w:t>
      </w:r>
      <w:r w:rsidRPr="00325898">
        <w:rPr>
          <w:rFonts w:ascii="Times New Roman" w:eastAsia="黑体" w:hAnsi="Times New Roman" w:cs="Times New Roman"/>
          <w:sz w:val="24"/>
        </w:rPr>
        <w:t xml:space="preserve"> 74%</w:t>
      </w:r>
      <w:r w:rsidRPr="00325898">
        <w:rPr>
          <w:rFonts w:ascii="Times New Roman" w:eastAsia="黑体" w:hAnsi="Times New Roman" w:cs="Times New Roman"/>
          <w:sz w:val="24"/>
        </w:rPr>
        <w:t>。</w:t>
      </w:r>
    </w:p>
    <w:p w14:paraId="013B82FA" w14:textId="3FBEC337" w:rsidR="00105BC4" w:rsidRDefault="00105BC4" w:rsidP="00325898">
      <w:pPr>
        <w:pStyle w:val="aa"/>
        <w:snapToGrid w:val="0"/>
        <w:spacing w:beforeLines="50" w:before="156" w:afterLines="50" w:after="156" w:line="300" w:lineRule="auto"/>
        <w:ind w:firstLine="480"/>
        <w:rPr>
          <w:rFonts w:ascii="Times New Roman" w:eastAsia="黑体" w:hAnsi="Times New Roman" w:cs="Times New Roman"/>
          <w:sz w:val="24"/>
        </w:rPr>
      </w:pPr>
      <w:r>
        <w:rPr>
          <w:rFonts w:ascii="Times New Roman" w:eastAsia="黑体" w:hAnsi="Times New Roman" w:cs="Times New Roman" w:hint="eastAsia"/>
          <w:sz w:val="24"/>
        </w:rPr>
        <w:t>2023</w:t>
      </w:r>
      <w:r>
        <w:rPr>
          <w:rFonts w:ascii="Times New Roman" w:eastAsia="黑体" w:hAnsi="Times New Roman" w:cs="Times New Roman" w:hint="eastAsia"/>
          <w:sz w:val="24"/>
        </w:rPr>
        <w:t>年，特斯拉的</w:t>
      </w:r>
      <w:r w:rsidRPr="00105BC4">
        <w:rPr>
          <w:rFonts w:ascii="Times New Roman" w:eastAsia="黑体" w:hAnsi="Times New Roman" w:cs="Times New Roman" w:hint="eastAsia"/>
          <w:sz w:val="24"/>
        </w:rPr>
        <w:t>研发费用达到历史最高值</w:t>
      </w:r>
      <w:r>
        <w:rPr>
          <w:rFonts w:ascii="Times New Roman" w:eastAsia="黑体" w:hAnsi="Times New Roman" w:cs="Times New Roman" w:hint="eastAsia"/>
          <w:sz w:val="24"/>
        </w:rPr>
        <w:t>。</w:t>
      </w:r>
      <w:r w:rsidRPr="00105BC4">
        <w:rPr>
          <w:rFonts w:ascii="Times New Roman" w:eastAsia="黑体" w:hAnsi="Times New Roman" w:cs="Times New Roman" w:hint="eastAsia"/>
          <w:sz w:val="24"/>
        </w:rPr>
        <w:t>特斯拉全年研发费用为</w:t>
      </w:r>
      <w:r w:rsidRPr="00105BC4">
        <w:rPr>
          <w:rFonts w:ascii="Times New Roman" w:eastAsia="黑体" w:hAnsi="Times New Roman" w:cs="Times New Roman"/>
          <w:sz w:val="24"/>
        </w:rPr>
        <w:t>39.69</w:t>
      </w:r>
      <w:r w:rsidRPr="00105BC4">
        <w:rPr>
          <w:rFonts w:ascii="Times New Roman" w:eastAsia="黑体" w:hAnsi="Times New Roman" w:cs="Times New Roman"/>
          <w:sz w:val="24"/>
        </w:rPr>
        <w:t>亿美元（约</w:t>
      </w:r>
      <w:r w:rsidRPr="00105BC4">
        <w:rPr>
          <w:rFonts w:ascii="Times New Roman" w:eastAsia="黑体" w:hAnsi="Times New Roman" w:cs="Times New Roman"/>
          <w:sz w:val="24"/>
        </w:rPr>
        <w:t>283.9</w:t>
      </w:r>
      <w:r w:rsidRPr="00105BC4">
        <w:rPr>
          <w:rFonts w:ascii="Times New Roman" w:eastAsia="黑体" w:hAnsi="Times New Roman" w:cs="Times New Roman"/>
          <w:sz w:val="24"/>
        </w:rPr>
        <w:t>亿元人民币），相当于数家造车新势力研发费用之和。数据充分证明，特斯拉把主要精力和资源持续投入在技术研发当中，不断提升产品的硬核实力，让消费者每一分钱为实打实的技术买单。</w:t>
      </w:r>
    </w:p>
    <w:p w14:paraId="784901FD" w14:textId="6F9E7533" w:rsidR="00325898" w:rsidRDefault="00105BC4" w:rsidP="00325898">
      <w:pPr>
        <w:pStyle w:val="aa"/>
        <w:snapToGrid w:val="0"/>
        <w:spacing w:beforeLines="50" w:before="156" w:afterLines="50" w:after="156" w:line="300" w:lineRule="auto"/>
        <w:jc w:val="center"/>
        <w:rPr>
          <w:rFonts w:ascii="Times New Roman" w:eastAsia="黑体" w:hAnsi="Times New Roman" w:cs="Times New Roman"/>
          <w:sz w:val="24"/>
        </w:rPr>
      </w:pPr>
      <w:r>
        <w:rPr>
          <w:noProof/>
        </w:rPr>
        <w:drawing>
          <wp:inline distT="0" distB="0" distL="0" distR="0" wp14:anchorId="7ED2E9A6" wp14:editId="0406B8E8">
            <wp:extent cx="4408267" cy="2464460"/>
            <wp:effectExtent l="19050" t="19050" r="11430" b="12065"/>
            <wp:docPr id="1836997666" name="图片 4" descr="特斯拉研发投入达历史新高！284亿人民币超过多个新势力之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特斯拉研发投入达历史新高！284亿人民币超过多个新势力之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5601" cy="2468560"/>
                    </a:xfrm>
                    <a:prstGeom prst="rect">
                      <a:avLst/>
                    </a:prstGeom>
                    <a:noFill/>
                    <a:ln>
                      <a:solidFill>
                        <a:schemeClr val="tx1"/>
                      </a:solidFill>
                    </a:ln>
                  </pic:spPr>
                </pic:pic>
              </a:graphicData>
            </a:graphic>
          </wp:inline>
        </w:drawing>
      </w:r>
    </w:p>
    <w:p w14:paraId="4FAB5F16" w14:textId="7BDCEEBD" w:rsidR="00325898" w:rsidRDefault="00325898" w:rsidP="00325898">
      <w:pPr>
        <w:snapToGrid w:val="0"/>
        <w:spacing w:line="300" w:lineRule="auto"/>
        <w:jc w:val="center"/>
        <w:rPr>
          <w:rFonts w:ascii="Times New Roman" w:eastAsia="华文楷体" w:hAnsi="Times New Roman" w:cs="Times New Roman"/>
        </w:rPr>
      </w:pPr>
      <w:r>
        <w:rPr>
          <w:rFonts w:ascii="Times New Roman" w:eastAsia="华文楷体" w:hAnsi="Times New Roman" w:cs="Times New Roman" w:hint="eastAsia"/>
        </w:rPr>
        <w:t>图</w:t>
      </w:r>
      <w:r w:rsidR="00B4670F">
        <w:rPr>
          <w:rFonts w:ascii="Times New Roman" w:eastAsia="华文楷体" w:hAnsi="Times New Roman" w:cs="Times New Roman" w:hint="eastAsia"/>
        </w:rPr>
        <w:t>8</w:t>
      </w:r>
      <w:r>
        <w:rPr>
          <w:rFonts w:ascii="Times New Roman" w:eastAsia="华文楷体" w:hAnsi="Times New Roman" w:cs="Times New Roman" w:hint="eastAsia"/>
        </w:rPr>
        <w:t xml:space="preserve"> </w:t>
      </w:r>
      <w:r>
        <w:rPr>
          <w:rFonts w:ascii="Times New Roman" w:eastAsia="华文楷体" w:hAnsi="Times New Roman" w:cs="Times New Roman" w:hint="eastAsia"/>
        </w:rPr>
        <w:t>特斯拉公司</w:t>
      </w:r>
      <w:r w:rsidR="00105BC4" w:rsidRPr="00105BC4">
        <w:rPr>
          <w:rFonts w:ascii="Times New Roman" w:eastAsia="华文楷体" w:hAnsi="Times New Roman" w:cs="Times New Roman" w:hint="eastAsia"/>
        </w:rPr>
        <w:t>研发费用</w:t>
      </w:r>
      <w:r w:rsidR="00105BC4">
        <w:rPr>
          <w:rFonts w:ascii="Times New Roman" w:eastAsia="华文楷体" w:hAnsi="Times New Roman" w:cs="Times New Roman" w:hint="eastAsia"/>
        </w:rPr>
        <w:t>再创新高</w:t>
      </w:r>
      <w:r w:rsidR="00105BC4">
        <w:rPr>
          <w:rFonts w:ascii="Times New Roman" w:eastAsia="华文楷体" w:hAnsi="Times New Roman" w:cs="Times New Roman" w:hint="eastAsia"/>
        </w:rPr>
        <w:t>-</w:t>
      </w:r>
      <w:r w:rsidR="00105BC4">
        <w:rPr>
          <w:rFonts w:ascii="Times New Roman" w:eastAsia="华文楷体" w:hAnsi="Times New Roman" w:cs="Times New Roman" w:hint="eastAsia"/>
        </w:rPr>
        <w:t>太平洋号</w:t>
      </w:r>
    </w:p>
    <w:p w14:paraId="2DDE61D3" w14:textId="77777777" w:rsidR="005B4BB1" w:rsidRPr="00325898" w:rsidRDefault="005B4BB1" w:rsidP="00325898">
      <w:pPr>
        <w:snapToGrid w:val="0"/>
        <w:spacing w:line="300" w:lineRule="auto"/>
        <w:jc w:val="center"/>
        <w:rPr>
          <w:rFonts w:ascii="Times New Roman" w:eastAsia="华文楷体" w:hAnsi="Times New Roman" w:cs="Times New Roman"/>
        </w:rPr>
      </w:pPr>
    </w:p>
    <w:p w14:paraId="7A38BB90" w14:textId="2D840A5B" w:rsidR="000B1C60" w:rsidRPr="00AA0E5E" w:rsidRDefault="00AA0E5E" w:rsidP="00AA0E5E">
      <w:pPr>
        <w:pStyle w:val="aa"/>
        <w:numPr>
          <w:ilvl w:val="0"/>
          <w:numId w:val="17"/>
        </w:numPr>
        <w:snapToGrid w:val="0"/>
        <w:spacing w:beforeLines="50" w:before="156" w:afterLines="50" w:after="156" w:line="300" w:lineRule="auto"/>
        <w:ind w:firstLineChars="0"/>
        <w:rPr>
          <w:rFonts w:ascii="Times New Roman" w:eastAsia="黑体" w:hAnsi="Times New Roman" w:cs="Times New Roman"/>
          <w:b/>
          <w:bCs/>
          <w:sz w:val="24"/>
        </w:rPr>
      </w:pPr>
      <w:r w:rsidRPr="00AA0E5E">
        <w:rPr>
          <w:rFonts w:ascii="Times New Roman" w:eastAsia="黑体" w:hAnsi="Times New Roman" w:cs="Times New Roman" w:hint="eastAsia"/>
          <w:b/>
          <w:bCs/>
          <w:sz w:val="24"/>
        </w:rPr>
        <w:t>掌握核心技术</w:t>
      </w:r>
    </w:p>
    <w:p w14:paraId="4C1AAD6B" w14:textId="77777777" w:rsidR="007A2181" w:rsidRDefault="001D75C5" w:rsidP="007A2181">
      <w:pPr>
        <w:pStyle w:val="aa"/>
        <w:snapToGrid w:val="0"/>
        <w:spacing w:beforeLines="50" w:before="156" w:afterLines="50" w:after="156" w:line="300" w:lineRule="auto"/>
        <w:ind w:firstLine="480"/>
        <w:rPr>
          <w:rFonts w:ascii="Times New Roman" w:eastAsia="黑体" w:hAnsi="Times New Roman" w:cs="Times New Roman"/>
          <w:sz w:val="24"/>
        </w:rPr>
      </w:pPr>
      <w:r w:rsidRPr="001D75C5">
        <w:rPr>
          <w:rFonts w:ascii="Times New Roman" w:eastAsia="黑体" w:hAnsi="Times New Roman" w:cs="Times New Roman" w:hint="eastAsia"/>
          <w:sz w:val="24"/>
        </w:rPr>
        <w:t>特斯拉将其深厚的技术积累和创新精神扩展到人形机器人领域</w:t>
      </w:r>
      <w:r w:rsidRPr="001D75C5">
        <w:rPr>
          <w:rFonts w:ascii="Times New Roman" w:eastAsia="黑体" w:hAnsi="Times New Roman" w:cs="Times New Roman" w:hint="eastAsia"/>
          <w:sz w:val="24"/>
        </w:rPr>
        <w:t>,</w:t>
      </w:r>
      <w:r w:rsidRPr="001D75C5">
        <w:rPr>
          <w:rFonts w:ascii="Times New Roman" w:eastAsia="黑体" w:hAnsi="Times New Roman" w:cs="Times New Roman" w:hint="eastAsia"/>
          <w:sz w:val="24"/>
        </w:rPr>
        <w:t>公司自主研发的技术，包括全自动驾驶系统</w:t>
      </w:r>
      <w:r w:rsidRPr="001D75C5">
        <w:rPr>
          <w:rFonts w:ascii="Times New Roman" w:eastAsia="黑体" w:hAnsi="Times New Roman" w:cs="Times New Roman"/>
          <w:sz w:val="24"/>
        </w:rPr>
        <w:t>FSD</w:t>
      </w:r>
      <w:r w:rsidRPr="001D75C5">
        <w:rPr>
          <w:rFonts w:ascii="Times New Roman" w:eastAsia="黑体" w:hAnsi="Times New Roman" w:cs="Times New Roman"/>
          <w:sz w:val="24"/>
        </w:rPr>
        <w:t>、</w:t>
      </w:r>
      <w:r w:rsidRPr="001D75C5">
        <w:rPr>
          <w:rFonts w:ascii="Times New Roman" w:eastAsia="黑体" w:hAnsi="Times New Roman" w:cs="Times New Roman"/>
          <w:sz w:val="24"/>
        </w:rPr>
        <w:t>Dojo</w:t>
      </w:r>
      <w:r w:rsidRPr="001D75C5">
        <w:rPr>
          <w:rFonts w:ascii="Times New Roman" w:eastAsia="黑体" w:hAnsi="Times New Roman" w:cs="Times New Roman"/>
          <w:sz w:val="24"/>
        </w:rPr>
        <w:t>超级计算机芯片，以及之前在电动车产业链中积累的丰富经验，都为人形机器人的开发提供了坚实的基础。</w:t>
      </w:r>
      <w:r w:rsidRPr="001D75C5">
        <w:rPr>
          <w:rFonts w:ascii="Times New Roman" w:eastAsia="黑体" w:hAnsi="Times New Roman" w:cs="Times New Roman" w:hint="eastAsia"/>
          <w:sz w:val="24"/>
        </w:rPr>
        <w:t>这些内容</w:t>
      </w:r>
      <w:r w:rsidR="0045394E">
        <w:rPr>
          <w:rFonts w:ascii="Times New Roman" w:eastAsia="黑体" w:hAnsi="Times New Roman" w:cs="Times New Roman" w:hint="eastAsia"/>
          <w:sz w:val="24"/>
        </w:rPr>
        <w:t>已</w:t>
      </w:r>
      <w:r w:rsidRPr="001D75C5">
        <w:rPr>
          <w:rFonts w:ascii="Times New Roman" w:eastAsia="黑体" w:hAnsi="Times New Roman" w:cs="Times New Roman" w:hint="eastAsia"/>
          <w:sz w:val="24"/>
        </w:rPr>
        <w:t>在</w:t>
      </w:r>
      <w:r w:rsidRPr="001D75C5">
        <w:rPr>
          <w:rFonts w:ascii="Times New Roman" w:eastAsia="黑体" w:hAnsi="Times New Roman" w:cs="Times New Roman" w:hint="eastAsia"/>
          <w:sz w:val="24"/>
        </w:rPr>
        <w:t>3.1.2</w:t>
      </w:r>
      <w:r w:rsidRPr="001D75C5">
        <w:rPr>
          <w:rFonts w:ascii="Times New Roman" w:eastAsia="黑体" w:hAnsi="Times New Roman" w:cs="Times New Roman" w:hint="eastAsia"/>
          <w:sz w:val="24"/>
        </w:rPr>
        <w:t>章节详细叙述，在此不再重述。</w:t>
      </w:r>
    </w:p>
    <w:p w14:paraId="2FB51C2E" w14:textId="77777777" w:rsidR="002E0D33" w:rsidRDefault="002E0D33" w:rsidP="007A2181">
      <w:pPr>
        <w:pStyle w:val="aa"/>
        <w:snapToGrid w:val="0"/>
        <w:spacing w:beforeLines="50" w:before="156" w:afterLines="50" w:after="156" w:line="300" w:lineRule="auto"/>
        <w:ind w:firstLine="480"/>
        <w:rPr>
          <w:rFonts w:ascii="Times New Roman" w:eastAsia="黑体" w:hAnsi="Times New Roman" w:cs="Times New Roman"/>
          <w:sz w:val="24"/>
        </w:rPr>
      </w:pPr>
    </w:p>
    <w:p w14:paraId="35CB1B7F" w14:textId="03D6AC8B" w:rsidR="00604DEA" w:rsidRDefault="00604DEA" w:rsidP="00604DEA">
      <w:pPr>
        <w:pStyle w:val="aa"/>
        <w:numPr>
          <w:ilvl w:val="0"/>
          <w:numId w:val="17"/>
        </w:numPr>
        <w:snapToGrid w:val="0"/>
        <w:spacing w:beforeLines="50" w:before="156" w:afterLines="50" w:after="156" w:line="300" w:lineRule="auto"/>
        <w:ind w:firstLineChars="0"/>
        <w:rPr>
          <w:rFonts w:ascii="Times New Roman" w:eastAsia="黑体" w:hAnsi="Times New Roman" w:cs="Times New Roman"/>
          <w:b/>
          <w:bCs/>
          <w:sz w:val="24"/>
        </w:rPr>
      </w:pPr>
      <w:r w:rsidRPr="00604DEA">
        <w:rPr>
          <w:rFonts w:ascii="Times New Roman" w:eastAsia="黑体" w:hAnsi="Times New Roman" w:cs="Times New Roman" w:hint="eastAsia"/>
          <w:b/>
          <w:bCs/>
          <w:sz w:val="24"/>
        </w:rPr>
        <w:t>员工管理</w:t>
      </w:r>
    </w:p>
    <w:p w14:paraId="157EA04D" w14:textId="0A892027" w:rsidR="00ED12CC" w:rsidRDefault="00ED12CC" w:rsidP="00604DEA">
      <w:pPr>
        <w:pStyle w:val="aa"/>
        <w:snapToGrid w:val="0"/>
        <w:spacing w:beforeLines="50" w:before="156" w:afterLines="50" w:after="156" w:line="300" w:lineRule="auto"/>
        <w:ind w:firstLine="480"/>
        <w:rPr>
          <w:rFonts w:ascii="Times New Roman" w:eastAsia="黑体" w:hAnsi="Times New Roman" w:cs="Times New Roman"/>
          <w:sz w:val="24"/>
        </w:rPr>
      </w:pPr>
      <w:r w:rsidRPr="00ED12CC">
        <w:rPr>
          <w:rFonts w:ascii="Times New Roman" w:eastAsia="黑体" w:hAnsi="Times New Roman" w:cs="Times New Roman" w:hint="eastAsia"/>
          <w:sz w:val="24"/>
        </w:rPr>
        <w:t>员工关系管理是人力资源管理的一项重要内容。和谐、融洽的员工关系能培养员工的</w:t>
      </w:r>
      <w:r w:rsidRPr="00ED12CC">
        <w:rPr>
          <w:rFonts w:ascii="Times New Roman" w:eastAsia="黑体" w:hAnsi="Times New Roman" w:cs="Times New Roman" w:hint="eastAsia"/>
          <w:sz w:val="24"/>
        </w:rPr>
        <w:lastRenderedPageBreak/>
        <w:t>归属感，提高员工的忠诚度，营造良好的工作氛围，提高工作效率。</w:t>
      </w:r>
      <w:r>
        <w:rPr>
          <w:rFonts w:ascii="Times New Roman" w:eastAsia="黑体" w:hAnsi="Times New Roman" w:cs="Times New Roman" w:hint="eastAsia"/>
          <w:sz w:val="24"/>
        </w:rPr>
        <w:t xml:space="preserve"> </w:t>
      </w:r>
    </w:p>
    <w:p w14:paraId="2F8FA86F" w14:textId="77777777" w:rsidR="00B272C3" w:rsidRDefault="00604DEA" w:rsidP="00B272C3">
      <w:pPr>
        <w:pStyle w:val="aa"/>
        <w:snapToGrid w:val="0"/>
        <w:spacing w:beforeLines="50" w:before="156" w:afterLines="50" w:after="156" w:line="300" w:lineRule="auto"/>
        <w:ind w:firstLine="480"/>
        <w:rPr>
          <w:rFonts w:ascii="Times New Roman" w:eastAsia="黑体" w:hAnsi="Times New Roman" w:cs="Times New Roman"/>
          <w:sz w:val="24"/>
        </w:rPr>
      </w:pPr>
      <w:r w:rsidRPr="00604DEA">
        <w:rPr>
          <w:rFonts w:ascii="Times New Roman" w:eastAsia="黑体" w:hAnsi="Times New Roman" w:cs="Times New Roman" w:hint="eastAsia"/>
          <w:sz w:val="24"/>
        </w:rPr>
        <w:t>特斯拉在年度报告中称，该公司</w:t>
      </w:r>
      <w:r w:rsidRPr="00604DEA">
        <w:rPr>
          <w:rFonts w:ascii="Times New Roman" w:eastAsia="黑体" w:hAnsi="Times New Roman" w:cs="Times New Roman"/>
          <w:sz w:val="24"/>
        </w:rPr>
        <w:t>2021</w:t>
      </w:r>
      <w:r w:rsidRPr="00604DEA">
        <w:rPr>
          <w:rFonts w:ascii="Times New Roman" w:eastAsia="黑体" w:hAnsi="Times New Roman" w:cs="Times New Roman"/>
          <w:sz w:val="24"/>
        </w:rPr>
        <w:t>年共招聘</w:t>
      </w:r>
      <w:r w:rsidRPr="00604DEA">
        <w:rPr>
          <w:rFonts w:ascii="Times New Roman" w:eastAsia="黑体" w:hAnsi="Times New Roman" w:cs="Times New Roman"/>
          <w:sz w:val="24"/>
        </w:rPr>
        <w:t>28533</w:t>
      </w:r>
      <w:r w:rsidRPr="00604DEA">
        <w:rPr>
          <w:rFonts w:ascii="Times New Roman" w:eastAsia="黑体" w:hAnsi="Times New Roman" w:cs="Times New Roman"/>
          <w:sz w:val="24"/>
        </w:rPr>
        <w:t>名员工，使员工人数增加</w:t>
      </w:r>
      <w:r w:rsidRPr="00604DEA">
        <w:rPr>
          <w:rFonts w:ascii="Times New Roman" w:eastAsia="黑体" w:hAnsi="Times New Roman" w:cs="Times New Roman"/>
          <w:sz w:val="24"/>
        </w:rPr>
        <w:t>40.3%</w:t>
      </w:r>
      <w:r w:rsidRPr="00604DEA">
        <w:rPr>
          <w:rFonts w:ascii="Times New Roman" w:eastAsia="黑体" w:hAnsi="Times New Roman" w:cs="Times New Roman"/>
          <w:sz w:val="24"/>
        </w:rPr>
        <w:t>。特斯拉在上周五晚提交给美国证监会的</w:t>
      </w:r>
      <w:r w:rsidRPr="00604DEA">
        <w:rPr>
          <w:rFonts w:ascii="Times New Roman" w:eastAsia="黑体" w:hAnsi="Times New Roman" w:cs="Times New Roman"/>
          <w:sz w:val="24"/>
        </w:rPr>
        <w:t>10-K</w:t>
      </w:r>
      <w:r w:rsidRPr="00604DEA">
        <w:rPr>
          <w:rFonts w:ascii="Times New Roman" w:eastAsia="黑体" w:hAnsi="Times New Roman" w:cs="Times New Roman"/>
          <w:sz w:val="24"/>
        </w:rPr>
        <w:t>公告中说，截至</w:t>
      </w:r>
      <w:r w:rsidRPr="00604DEA">
        <w:rPr>
          <w:rFonts w:ascii="Times New Roman" w:eastAsia="黑体" w:hAnsi="Times New Roman" w:cs="Times New Roman"/>
          <w:sz w:val="24"/>
        </w:rPr>
        <w:t>2021</w:t>
      </w:r>
      <w:r w:rsidRPr="00604DEA">
        <w:rPr>
          <w:rFonts w:ascii="Times New Roman" w:eastAsia="黑体" w:hAnsi="Times New Roman" w:cs="Times New Roman"/>
          <w:sz w:val="24"/>
        </w:rPr>
        <w:t>年</w:t>
      </w:r>
      <w:r w:rsidRPr="00604DEA">
        <w:rPr>
          <w:rFonts w:ascii="Times New Roman" w:eastAsia="黑体" w:hAnsi="Times New Roman" w:cs="Times New Roman"/>
          <w:sz w:val="24"/>
        </w:rPr>
        <w:t>12</w:t>
      </w:r>
      <w:r w:rsidRPr="00604DEA">
        <w:rPr>
          <w:rFonts w:ascii="Times New Roman" w:eastAsia="黑体" w:hAnsi="Times New Roman" w:cs="Times New Roman"/>
          <w:sz w:val="24"/>
        </w:rPr>
        <w:t>月</w:t>
      </w:r>
      <w:r w:rsidRPr="00604DEA">
        <w:rPr>
          <w:rFonts w:ascii="Times New Roman" w:eastAsia="黑体" w:hAnsi="Times New Roman" w:cs="Times New Roman"/>
          <w:sz w:val="24"/>
        </w:rPr>
        <w:t>31</w:t>
      </w:r>
      <w:r w:rsidRPr="00604DEA">
        <w:rPr>
          <w:rFonts w:ascii="Times New Roman" w:eastAsia="黑体" w:hAnsi="Times New Roman" w:cs="Times New Roman"/>
          <w:sz w:val="24"/>
        </w:rPr>
        <w:t>日，特斯拉及其子公司在全球范围内的全职员工人数为</w:t>
      </w:r>
      <w:r w:rsidRPr="00604DEA">
        <w:rPr>
          <w:rFonts w:ascii="Times New Roman" w:eastAsia="黑体" w:hAnsi="Times New Roman" w:cs="Times New Roman"/>
          <w:sz w:val="24"/>
        </w:rPr>
        <w:t>99290</w:t>
      </w:r>
      <w:r w:rsidRPr="00604DEA">
        <w:rPr>
          <w:rFonts w:ascii="Times New Roman" w:eastAsia="黑体" w:hAnsi="Times New Roman" w:cs="Times New Roman"/>
          <w:sz w:val="24"/>
        </w:rPr>
        <w:t>人，而在</w:t>
      </w:r>
      <w:r w:rsidRPr="00604DEA">
        <w:rPr>
          <w:rFonts w:ascii="Times New Roman" w:eastAsia="黑体" w:hAnsi="Times New Roman" w:cs="Times New Roman"/>
          <w:sz w:val="24"/>
        </w:rPr>
        <w:t>2020</w:t>
      </w:r>
      <w:r w:rsidRPr="00604DEA">
        <w:rPr>
          <w:rFonts w:ascii="Times New Roman" w:eastAsia="黑体" w:hAnsi="Times New Roman" w:cs="Times New Roman"/>
          <w:sz w:val="24"/>
        </w:rPr>
        <w:t>年底为</w:t>
      </w:r>
      <w:r w:rsidRPr="00604DEA">
        <w:rPr>
          <w:rFonts w:ascii="Times New Roman" w:eastAsia="黑体" w:hAnsi="Times New Roman" w:cs="Times New Roman"/>
          <w:sz w:val="24"/>
        </w:rPr>
        <w:t>70757</w:t>
      </w:r>
      <w:r w:rsidRPr="00604DEA">
        <w:rPr>
          <w:rFonts w:ascii="Times New Roman" w:eastAsia="黑体" w:hAnsi="Times New Roman" w:cs="Times New Roman"/>
          <w:sz w:val="24"/>
        </w:rPr>
        <w:t>人。</w:t>
      </w:r>
      <w:r w:rsidRPr="00604DEA">
        <w:rPr>
          <w:rFonts w:ascii="Times New Roman" w:eastAsia="黑体" w:hAnsi="Times New Roman" w:cs="Times New Roman" w:hint="eastAsia"/>
          <w:sz w:val="24"/>
        </w:rPr>
        <w:t>特斯拉表示，公司认为自己与员工的关系是“良好的”，因为该公司没有经历过任何劳资纠纷导致的停工。</w:t>
      </w:r>
    </w:p>
    <w:p w14:paraId="65BC79C0" w14:textId="2593831E" w:rsidR="00DB5F1C" w:rsidRDefault="00DB5F1C" w:rsidP="00B272C3">
      <w:pPr>
        <w:pStyle w:val="aa"/>
        <w:snapToGrid w:val="0"/>
        <w:spacing w:beforeLines="50" w:before="156" w:afterLines="50" w:after="156" w:line="300" w:lineRule="auto"/>
        <w:ind w:firstLine="480"/>
        <w:rPr>
          <w:rFonts w:ascii="Times New Roman" w:eastAsia="黑体" w:hAnsi="Times New Roman" w:cs="Times New Roman"/>
          <w:sz w:val="24"/>
        </w:rPr>
      </w:pPr>
      <w:r w:rsidRPr="00DB5F1C">
        <w:rPr>
          <w:rFonts w:ascii="Times New Roman" w:eastAsia="黑体" w:hAnsi="Times New Roman" w:cs="Times New Roman" w:hint="eastAsia"/>
          <w:sz w:val="24"/>
        </w:rPr>
        <w:t>特斯拉把用户体验放在最高位，特斯拉的培训资料中，非常详细地显示着流程图详解和清晰的培训目录。在人力资源部门的细致工作之下，特斯拉的员工跳槽率低于美国科技公司的行业平均水平，高管团队也有着更高的任期，在中高层团队中，超过</w:t>
      </w:r>
      <w:r w:rsidRPr="00DB5F1C">
        <w:rPr>
          <w:rFonts w:ascii="Times New Roman" w:eastAsia="黑体" w:hAnsi="Times New Roman" w:cs="Times New Roman"/>
          <w:sz w:val="24"/>
        </w:rPr>
        <w:t>3</w:t>
      </w:r>
      <w:r w:rsidRPr="00DB5F1C">
        <w:rPr>
          <w:rFonts w:ascii="Times New Roman" w:eastAsia="黑体" w:hAnsi="Times New Roman" w:cs="Times New Roman"/>
          <w:sz w:val="24"/>
        </w:rPr>
        <w:t>年任期的员工比例超过</w:t>
      </w:r>
      <w:r w:rsidRPr="00DB5F1C">
        <w:rPr>
          <w:rFonts w:ascii="Times New Roman" w:eastAsia="黑体" w:hAnsi="Times New Roman" w:cs="Times New Roman"/>
          <w:sz w:val="24"/>
        </w:rPr>
        <w:t>70%</w:t>
      </w:r>
      <w:r w:rsidRPr="00DB5F1C">
        <w:rPr>
          <w:rFonts w:ascii="Times New Roman" w:eastAsia="黑体" w:hAnsi="Times New Roman" w:cs="Times New Roman"/>
          <w:sz w:val="24"/>
        </w:rPr>
        <w:t>，超过十年任期的员工达到约</w:t>
      </w:r>
      <w:r w:rsidRPr="00DB5F1C">
        <w:rPr>
          <w:rFonts w:ascii="Times New Roman" w:eastAsia="黑体" w:hAnsi="Times New Roman" w:cs="Times New Roman"/>
          <w:sz w:val="24"/>
        </w:rPr>
        <w:t>20%</w:t>
      </w:r>
      <w:r w:rsidRPr="00DB5F1C">
        <w:rPr>
          <w:rFonts w:ascii="Times New Roman" w:eastAsia="黑体" w:hAnsi="Times New Roman" w:cs="Times New Roman"/>
          <w:sz w:val="24"/>
        </w:rPr>
        <w:t>。这可能会令一些员工离职率高的公司汗颜，在此，</w:t>
      </w:r>
      <w:r w:rsidRPr="00DB5F1C">
        <w:rPr>
          <w:rFonts w:ascii="Times New Roman" w:eastAsia="黑体" w:hAnsi="Times New Roman" w:cs="Times New Roman"/>
          <w:sz w:val="24"/>
        </w:rPr>
        <w:t>HR</w:t>
      </w:r>
      <w:r w:rsidRPr="00DB5F1C">
        <w:rPr>
          <w:rFonts w:ascii="Times New Roman" w:eastAsia="黑体" w:hAnsi="Times New Roman" w:cs="Times New Roman"/>
          <w:sz w:val="24"/>
        </w:rPr>
        <w:t>们也应该明白，员工离职率高并不是员工本身稳定性差，而是缺少优秀的企业文化，或许企业吸引人才，留住人才的最佳方法就是为其提供较好的培训与晋升空间。</w:t>
      </w:r>
      <w:r>
        <w:rPr>
          <w:rFonts w:ascii="Times New Roman" w:eastAsia="黑体" w:hAnsi="Times New Roman" w:cs="Times New Roman" w:hint="eastAsia"/>
          <w:sz w:val="24"/>
        </w:rPr>
        <w:t xml:space="preserve"> </w:t>
      </w:r>
    </w:p>
    <w:p w14:paraId="7AC81E99" w14:textId="6101E06F" w:rsidR="002C56D2" w:rsidRDefault="002C56D2" w:rsidP="002B1CB2">
      <w:pPr>
        <w:snapToGrid w:val="0"/>
        <w:spacing w:beforeLines="50" w:before="156" w:afterLines="50" w:after="156" w:line="300" w:lineRule="auto"/>
        <w:jc w:val="center"/>
        <w:rPr>
          <w:rFonts w:ascii="Times New Roman" w:eastAsia="黑体" w:hAnsi="Times New Roman" w:cs="Times New Roman"/>
          <w:sz w:val="24"/>
        </w:rPr>
      </w:pPr>
      <w:r>
        <w:rPr>
          <w:noProof/>
        </w:rPr>
        <w:drawing>
          <wp:inline distT="0" distB="0" distL="0" distR="0" wp14:anchorId="200BE814" wp14:editId="6D5B7B7A">
            <wp:extent cx="4799441" cy="2000070"/>
            <wp:effectExtent l="19050" t="19050" r="20320" b="19685"/>
            <wp:docPr id="37098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83214" name=""/>
                    <pic:cNvPicPr/>
                  </pic:nvPicPr>
                  <pic:blipFill>
                    <a:blip r:embed="rId20"/>
                    <a:stretch>
                      <a:fillRect/>
                    </a:stretch>
                  </pic:blipFill>
                  <pic:spPr>
                    <a:xfrm>
                      <a:off x="0" y="0"/>
                      <a:ext cx="4808079" cy="2003670"/>
                    </a:xfrm>
                    <a:prstGeom prst="rect">
                      <a:avLst/>
                    </a:prstGeom>
                    <a:ln>
                      <a:solidFill>
                        <a:schemeClr val="tx1"/>
                      </a:solidFill>
                    </a:ln>
                  </pic:spPr>
                </pic:pic>
              </a:graphicData>
            </a:graphic>
          </wp:inline>
        </w:drawing>
      </w:r>
    </w:p>
    <w:p w14:paraId="6EE4FF65" w14:textId="7F31E694" w:rsidR="002B1CB2" w:rsidRPr="002C56D2" w:rsidRDefault="002B1CB2" w:rsidP="002B1CB2">
      <w:pPr>
        <w:snapToGrid w:val="0"/>
        <w:spacing w:beforeLines="50" w:before="156" w:afterLines="50" w:after="156" w:line="300" w:lineRule="auto"/>
        <w:jc w:val="center"/>
        <w:rPr>
          <w:rFonts w:ascii="Times New Roman" w:eastAsia="黑体" w:hAnsi="Times New Roman" w:cs="Times New Roman"/>
          <w:sz w:val="24"/>
        </w:rPr>
      </w:pPr>
      <w:r>
        <w:rPr>
          <w:rFonts w:ascii="Times New Roman" w:eastAsia="黑体" w:hAnsi="Times New Roman" w:cs="Times New Roman" w:hint="eastAsia"/>
          <w:sz w:val="24"/>
        </w:rPr>
        <w:t>图</w:t>
      </w:r>
      <w:r>
        <w:rPr>
          <w:rFonts w:ascii="Times New Roman" w:eastAsia="黑体" w:hAnsi="Times New Roman" w:cs="Times New Roman" w:hint="eastAsia"/>
          <w:sz w:val="24"/>
        </w:rPr>
        <w:t xml:space="preserve">9 </w:t>
      </w:r>
      <w:r>
        <w:rPr>
          <w:rFonts w:ascii="Times New Roman" w:eastAsia="黑体" w:hAnsi="Times New Roman" w:cs="Times New Roman" w:hint="eastAsia"/>
          <w:sz w:val="24"/>
        </w:rPr>
        <w:t>特斯拉官网</w:t>
      </w:r>
      <w:r>
        <w:rPr>
          <w:rFonts w:ascii="Times New Roman" w:eastAsia="黑体" w:hAnsi="Times New Roman" w:cs="Times New Roman" w:hint="eastAsia"/>
          <w:sz w:val="24"/>
        </w:rPr>
        <w:t>-Human Rights Are Core to Our Mission</w:t>
      </w:r>
    </w:p>
    <w:p w14:paraId="39320BAA" w14:textId="0475CB8E" w:rsidR="00ED12CC" w:rsidRPr="00ED12CC" w:rsidRDefault="00DB025F" w:rsidP="00B272C3">
      <w:pPr>
        <w:pStyle w:val="aa"/>
        <w:snapToGrid w:val="0"/>
        <w:spacing w:beforeLines="50" w:before="156" w:afterLines="50" w:after="156" w:line="300" w:lineRule="auto"/>
        <w:ind w:firstLine="480"/>
        <w:rPr>
          <w:rFonts w:ascii="Times New Roman" w:eastAsia="黑体" w:hAnsi="Times New Roman" w:cs="Times New Roman"/>
          <w:sz w:val="24"/>
        </w:rPr>
      </w:pPr>
      <w:r>
        <w:rPr>
          <w:rFonts w:ascii="Times New Roman" w:eastAsia="黑体" w:hAnsi="Times New Roman" w:cs="Times New Roman" w:hint="eastAsia"/>
          <w:sz w:val="24"/>
        </w:rPr>
        <w:t>一件不算负面的舆论</w:t>
      </w:r>
      <w:r w:rsidR="002B1CB2">
        <w:rPr>
          <w:rFonts w:ascii="Times New Roman" w:eastAsia="黑体" w:hAnsi="Times New Roman" w:cs="Times New Roman" w:hint="eastAsia"/>
          <w:sz w:val="24"/>
        </w:rPr>
        <w:t>裁员</w:t>
      </w:r>
      <w:r>
        <w:rPr>
          <w:rFonts w:ascii="Times New Roman" w:eastAsia="黑体" w:hAnsi="Times New Roman" w:cs="Times New Roman" w:hint="eastAsia"/>
          <w:sz w:val="24"/>
        </w:rPr>
        <w:t>事件是</w:t>
      </w:r>
      <w:r w:rsidR="00ED12CC" w:rsidRPr="00ED12CC">
        <w:rPr>
          <w:rFonts w:ascii="Times New Roman" w:eastAsia="黑体" w:hAnsi="Times New Roman" w:cs="Times New Roman" w:hint="eastAsia"/>
          <w:sz w:val="24"/>
        </w:rPr>
        <w:t>马斯克于</w:t>
      </w:r>
      <w:r w:rsidR="00ED12CC" w:rsidRPr="00ED12CC">
        <w:rPr>
          <w:rFonts w:ascii="Times New Roman" w:eastAsia="黑体" w:hAnsi="Times New Roman" w:cs="Times New Roman"/>
          <w:sz w:val="24"/>
        </w:rPr>
        <w:t>4</w:t>
      </w:r>
      <w:r w:rsidR="00ED12CC" w:rsidRPr="00ED12CC">
        <w:rPr>
          <w:rFonts w:ascii="Times New Roman" w:eastAsia="黑体" w:hAnsi="Times New Roman" w:cs="Times New Roman"/>
          <w:sz w:val="24"/>
        </w:rPr>
        <w:t>月</w:t>
      </w:r>
      <w:r w:rsidR="00ED12CC" w:rsidRPr="00ED12CC">
        <w:rPr>
          <w:rFonts w:ascii="Times New Roman" w:eastAsia="黑体" w:hAnsi="Times New Roman" w:cs="Times New Roman"/>
          <w:sz w:val="24"/>
        </w:rPr>
        <w:t>15</w:t>
      </w:r>
      <w:r w:rsidR="00ED12CC" w:rsidRPr="00ED12CC">
        <w:rPr>
          <w:rFonts w:ascii="Times New Roman" w:eastAsia="黑体" w:hAnsi="Times New Roman" w:cs="Times New Roman"/>
          <w:sz w:val="24"/>
        </w:rPr>
        <w:t>日发出全员邮件，称特斯拉将在全球范围内裁减</w:t>
      </w:r>
      <w:r w:rsidR="00ED12CC" w:rsidRPr="00ED12CC">
        <w:rPr>
          <w:rFonts w:ascii="Times New Roman" w:eastAsia="黑体" w:hAnsi="Times New Roman" w:cs="Times New Roman"/>
          <w:sz w:val="24"/>
        </w:rPr>
        <w:t xml:space="preserve"> 10% </w:t>
      </w:r>
      <w:r w:rsidR="00ED12CC" w:rsidRPr="00ED12CC">
        <w:rPr>
          <w:rFonts w:ascii="Times New Roman" w:eastAsia="黑体" w:hAnsi="Times New Roman" w:cs="Times New Roman"/>
          <w:sz w:val="24"/>
        </w:rPr>
        <w:t>员工，超过</w:t>
      </w:r>
      <w:r w:rsidR="00ED12CC" w:rsidRPr="00ED12CC">
        <w:rPr>
          <w:rFonts w:ascii="Times New Roman" w:eastAsia="黑体" w:hAnsi="Times New Roman" w:cs="Times New Roman"/>
          <w:sz w:val="24"/>
        </w:rPr>
        <w:t xml:space="preserve"> 1.4 </w:t>
      </w:r>
      <w:r w:rsidR="00ED12CC" w:rsidRPr="00ED12CC">
        <w:rPr>
          <w:rFonts w:ascii="Times New Roman" w:eastAsia="黑体" w:hAnsi="Times New Roman" w:cs="Times New Roman"/>
          <w:sz w:val="24"/>
        </w:rPr>
        <w:t>万人受到影响，其主要市场美国和中国成为了重灾区。</w:t>
      </w:r>
    </w:p>
    <w:p w14:paraId="6C11EA30" w14:textId="77777777" w:rsidR="00B272C3" w:rsidRDefault="00ED12CC" w:rsidP="00ED12CC">
      <w:pPr>
        <w:pStyle w:val="aa"/>
        <w:snapToGrid w:val="0"/>
        <w:spacing w:beforeLines="50" w:before="156" w:afterLines="50" w:after="156" w:line="300" w:lineRule="auto"/>
        <w:ind w:firstLine="480"/>
        <w:rPr>
          <w:rFonts w:ascii="Times New Roman" w:eastAsia="黑体" w:hAnsi="Times New Roman" w:cs="Times New Roman"/>
          <w:sz w:val="24"/>
        </w:rPr>
      </w:pPr>
      <w:r w:rsidRPr="00ED12CC">
        <w:rPr>
          <w:rFonts w:ascii="Times New Roman" w:eastAsia="黑体" w:hAnsi="Times New Roman" w:cs="Times New Roman" w:hint="eastAsia"/>
          <w:sz w:val="24"/>
        </w:rPr>
        <w:t>马斯克称：“多年来，我们发展迅速，多家工厂遍布全球。随着这种快速增长，某些领域的角色和工作职能出现了重复。”马斯克坚称，裁员是必要的，以便让特斯拉保持“精益创新”并对下一个增长阶段周期充满渴望。</w:t>
      </w:r>
    </w:p>
    <w:p w14:paraId="06510653" w14:textId="713D10A3" w:rsidR="00B272C3" w:rsidRDefault="00B272C3" w:rsidP="00ED1925">
      <w:pPr>
        <w:pStyle w:val="aa"/>
        <w:snapToGrid w:val="0"/>
        <w:spacing w:beforeLines="50" w:before="156" w:afterLines="50" w:after="156" w:line="300" w:lineRule="auto"/>
        <w:ind w:firstLine="480"/>
        <w:rPr>
          <w:rFonts w:ascii="Times New Roman" w:eastAsia="黑体" w:hAnsi="Times New Roman" w:cs="Times New Roman"/>
          <w:sz w:val="24"/>
        </w:rPr>
      </w:pPr>
      <w:r>
        <w:rPr>
          <w:rFonts w:ascii="Times New Roman" w:eastAsia="黑体" w:hAnsi="Times New Roman" w:cs="Times New Roman" w:hint="eastAsia"/>
          <w:sz w:val="24"/>
        </w:rPr>
        <w:t>然而，社交媒体上被特斯拉裁员的员工、被毁约的实习生并没有太多谩骂，</w:t>
      </w:r>
      <w:r w:rsidRPr="00B272C3">
        <w:rPr>
          <w:rFonts w:ascii="Times New Roman" w:eastAsia="黑体" w:hAnsi="Times New Roman" w:cs="Times New Roman" w:hint="eastAsia"/>
          <w:sz w:val="24"/>
        </w:rPr>
        <w:t>确保了应有的赔偿到位，严格遵守了合规程序</w:t>
      </w:r>
      <w:r w:rsidR="005E141C">
        <w:rPr>
          <w:rFonts w:ascii="Times New Roman" w:eastAsia="黑体" w:hAnsi="Times New Roman" w:cs="Times New Roman" w:hint="eastAsia"/>
          <w:sz w:val="24"/>
        </w:rPr>
        <w:t>。</w:t>
      </w:r>
      <w:r w:rsidRPr="00B272C3">
        <w:rPr>
          <w:rFonts w:ascii="Times New Roman" w:eastAsia="黑体" w:hAnsi="Times New Roman" w:cs="Times New Roman" w:hint="eastAsia"/>
          <w:sz w:val="24"/>
        </w:rPr>
        <w:t>与此形成鲜明对比的是，一些互联网巨头在裁员时的做法却引发了广泛争议。</w:t>
      </w:r>
      <w:r w:rsidR="00D72EC7">
        <w:rPr>
          <w:rFonts w:ascii="Times New Roman" w:eastAsia="黑体" w:hAnsi="Times New Roman" w:cs="Times New Roman" w:hint="eastAsia"/>
          <w:sz w:val="24"/>
        </w:rPr>
        <w:t>某些</w:t>
      </w:r>
      <w:r w:rsidRPr="00B272C3">
        <w:rPr>
          <w:rFonts w:ascii="Times New Roman" w:eastAsia="黑体" w:hAnsi="Times New Roman" w:cs="Times New Roman" w:hint="eastAsia"/>
          <w:sz w:val="24"/>
        </w:rPr>
        <w:t>公司不仅未能兑现最基本的经济补偿承诺，如</w:t>
      </w:r>
      <w:r w:rsidRPr="00B272C3">
        <w:rPr>
          <w:rFonts w:ascii="Times New Roman" w:eastAsia="黑体" w:hAnsi="Times New Roman" w:cs="Times New Roman"/>
          <w:sz w:val="24"/>
        </w:rPr>
        <w:t>n+1</w:t>
      </w:r>
      <w:r w:rsidRPr="00B272C3">
        <w:rPr>
          <w:rFonts w:ascii="Times New Roman" w:eastAsia="黑体" w:hAnsi="Times New Roman" w:cs="Times New Roman"/>
          <w:sz w:val="24"/>
        </w:rPr>
        <w:t>赔偿标准，还被指滥用竞业禁止协议，甚至涉嫌侵犯员工的个人隐私，从而暴露了一个令人忧虑的职场生态。</w:t>
      </w:r>
    </w:p>
    <w:p w14:paraId="016C2506" w14:textId="2CD519F1" w:rsidR="00B272C3" w:rsidRDefault="00B272C3" w:rsidP="00604DEA">
      <w:pPr>
        <w:pStyle w:val="aa"/>
        <w:snapToGrid w:val="0"/>
        <w:spacing w:beforeLines="50" w:before="156" w:afterLines="50" w:after="156" w:line="300" w:lineRule="auto"/>
        <w:ind w:firstLine="480"/>
        <w:rPr>
          <w:rFonts w:ascii="Times New Roman" w:eastAsia="黑体" w:hAnsi="Times New Roman" w:cs="Times New Roman"/>
          <w:sz w:val="24"/>
        </w:rPr>
      </w:pPr>
      <w:r w:rsidRPr="00B272C3">
        <w:rPr>
          <w:rFonts w:ascii="Times New Roman" w:eastAsia="黑体" w:hAnsi="Times New Roman" w:cs="Times New Roman"/>
          <w:sz w:val="24"/>
        </w:rPr>
        <w:t>这种对比促使我们深思：在企业管理和职场文化建设中，尊重和负责任的态度是多么</w:t>
      </w:r>
      <w:r w:rsidRPr="00B272C3">
        <w:rPr>
          <w:rFonts w:ascii="Times New Roman" w:eastAsia="黑体" w:hAnsi="Times New Roman" w:cs="Times New Roman"/>
          <w:sz w:val="24"/>
        </w:rPr>
        <w:lastRenderedPageBreak/>
        <w:t>重要。</w:t>
      </w:r>
    </w:p>
    <w:p w14:paraId="00C805BE" w14:textId="47C48F3B" w:rsidR="00ED12CC" w:rsidRDefault="00ED12CC" w:rsidP="00793847">
      <w:pPr>
        <w:pStyle w:val="aa"/>
        <w:snapToGrid w:val="0"/>
        <w:spacing w:beforeLines="50" w:before="156" w:afterLines="50" w:after="156" w:line="300" w:lineRule="auto"/>
        <w:jc w:val="center"/>
        <w:rPr>
          <w:rFonts w:ascii="Times New Roman" w:eastAsia="黑体" w:hAnsi="Times New Roman" w:cs="Times New Roman"/>
          <w:sz w:val="24"/>
        </w:rPr>
      </w:pPr>
      <w:r>
        <w:rPr>
          <w:noProof/>
        </w:rPr>
        <w:drawing>
          <wp:inline distT="0" distB="0" distL="0" distR="0" wp14:anchorId="5BCEE96A" wp14:editId="2A2FF1FA">
            <wp:extent cx="4959752" cy="2504296"/>
            <wp:effectExtent l="19050" t="19050" r="12700" b="10795"/>
            <wp:docPr id="2075774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74728" name=""/>
                    <pic:cNvPicPr/>
                  </pic:nvPicPr>
                  <pic:blipFill>
                    <a:blip r:embed="rId21"/>
                    <a:stretch>
                      <a:fillRect/>
                    </a:stretch>
                  </pic:blipFill>
                  <pic:spPr>
                    <a:xfrm>
                      <a:off x="0" y="0"/>
                      <a:ext cx="4967178" cy="2508046"/>
                    </a:xfrm>
                    <a:prstGeom prst="rect">
                      <a:avLst/>
                    </a:prstGeom>
                    <a:ln>
                      <a:solidFill>
                        <a:schemeClr val="tx1"/>
                      </a:solidFill>
                    </a:ln>
                  </pic:spPr>
                </pic:pic>
              </a:graphicData>
            </a:graphic>
          </wp:inline>
        </w:drawing>
      </w:r>
    </w:p>
    <w:p w14:paraId="51E3C613" w14:textId="6FE205A8" w:rsidR="00793847" w:rsidRDefault="00793847" w:rsidP="00793847">
      <w:pPr>
        <w:snapToGrid w:val="0"/>
        <w:spacing w:line="300" w:lineRule="auto"/>
        <w:jc w:val="center"/>
        <w:rPr>
          <w:rFonts w:ascii="Times New Roman" w:eastAsia="华文楷体" w:hAnsi="Times New Roman" w:cs="Times New Roman"/>
        </w:rPr>
      </w:pPr>
      <w:r w:rsidRPr="00793847">
        <w:rPr>
          <w:rFonts w:ascii="Times New Roman" w:eastAsia="华文楷体" w:hAnsi="Times New Roman" w:cs="Times New Roman" w:hint="eastAsia"/>
        </w:rPr>
        <w:t>图</w:t>
      </w:r>
      <w:r w:rsidR="002B1CB2">
        <w:rPr>
          <w:rFonts w:ascii="Times New Roman" w:eastAsia="华文楷体" w:hAnsi="Times New Roman" w:cs="Times New Roman" w:hint="eastAsia"/>
        </w:rPr>
        <w:t>10</w:t>
      </w:r>
      <w:r w:rsidRPr="00793847">
        <w:rPr>
          <w:rFonts w:ascii="Times New Roman" w:eastAsia="华文楷体" w:hAnsi="Times New Roman" w:cs="Times New Roman" w:hint="eastAsia"/>
        </w:rPr>
        <w:t xml:space="preserve"> </w:t>
      </w:r>
      <w:r w:rsidRPr="00793847">
        <w:rPr>
          <w:rFonts w:ascii="Times New Roman" w:eastAsia="华文楷体" w:hAnsi="Times New Roman" w:cs="Times New Roman" w:hint="eastAsia"/>
        </w:rPr>
        <w:t>特斯拉官网</w:t>
      </w:r>
      <w:r w:rsidRPr="00793847">
        <w:rPr>
          <w:rFonts w:ascii="Times New Roman" w:eastAsia="华文楷体" w:hAnsi="Times New Roman" w:cs="Times New Roman" w:hint="eastAsia"/>
        </w:rPr>
        <w:t>-</w:t>
      </w:r>
      <w:r w:rsidRPr="00793847">
        <w:rPr>
          <w:rFonts w:ascii="Times New Roman" w:eastAsia="华文楷体" w:hAnsi="Times New Roman" w:cs="Times New Roman" w:hint="eastAsia"/>
        </w:rPr>
        <w:t>招聘模块</w:t>
      </w:r>
    </w:p>
    <w:p w14:paraId="47D12678" w14:textId="77777777" w:rsidR="002E0D33" w:rsidRPr="00793847" w:rsidRDefault="002E0D33" w:rsidP="00793847">
      <w:pPr>
        <w:snapToGrid w:val="0"/>
        <w:spacing w:line="300" w:lineRule="auto"/>
        <w:jc w:val="center"/>
        <w:rPr>
          <w:rFonts w:ascii="Times New Roman" w:eastAsia="华文楷体" w:hAnsi="Times New Roman" w:cs="Times New Roman"/>
        </w:rPr>
      </w:pPr>
    </w:p>
    <w:p w14:paraId="77094D46" w14:textId="74967BDC" w:rsidR="00C60656" w:rsidRPr="007A2181" w:rsidRDefault="00C60656" w:rsidP="007A2181">
      <w:pPr>
        <w:pStyle w:val="aa"/>
        <w:numPr>
          <w:ilvl w:val="0"/>
          <w:numId w:val="17"/>
        </w:numPr>
        <w:snapToGrid w:val="0"/>
        <w:spacing w:beforeLines="50" w:before="156" w:afterLines="50" w:after="156" w:line="300" w:lineRule="auto"/>
        <w:ind w:firstLineChars="0"/>
        <w:rPr>
          <w:rFonts w:ascii="Times New Roman" w:eastAsia="黑体" w:hAnsi="Times New Roman" w:cs="Times New Roman"/>
          <w:b/>
          <w:bCs/>
          <w:sz w:val="24"/>
        </w:rPr>
      </w:pPr>
      <w:r w:rsidRPr="007A2181">
        <w:rPr>
          <w:rFonts w:ascii="Times New Roman" w:eastAsia="黑体" w:hAnsi="Times New Roman" w:cs="Times New Roman" w:hint="eastAsia"/>
          <w:b/>
          <w:bCs/>
          <w:sz w:val="24"/>
        </w:rPr>
        <w:t>生产过程管理——建设高效率工厂</w:t>
      </w:r>
    </w:p>
    <w:p w14:paraId="3AE66E04" w14:textId="77777777" w:rsidR="00C60656" w:rsidRPr="00AB5B82" w:rsidRDefault="00C60656" w:rsidP="00C60656">
      <w:pPr>
        <w:pStyle w:val="aa"/>
        <w:snapToGrid w:val="0"/>
        <w:spacing w:beforeLines="50" w:before="156" w:afterLines="50" w:after="156" w:line="300" w:lineRule="auto"/>
        <w:ind w:firstLine="480"/>
        <w:rPr>
          <w:rFonts w:ascii="Times New Roman" w:eastAsia="黑体" w:hAnsi="Times New Roman" w:cs="Times New Roman"/>
          <w:sz w:val="24"/>
        </w:rPr>
      </w:pPr>
      <w:r w:rsidRPr="00AB5B82">
        <w:rPr>
          <w:rFonts w:ascii="Times New Roman" w:eastAsia="黑体" w:hAnsi="Times New Roman" w:cs="Times New Roman" w:hint="eastAsia"/>
          <w:sz w:val="24"/>
        </w:rPr>
        <w:t>特斯拉在工厂建设和运营方面采取一系列措施，</w:t>
      </w:r>
      <w:r>
        <w:rPr>
          <w:rFonts w:ascii="Times New Roman" w:eastAsia="黑体" w:hAnsi="Times New Roman" w:cs="Times New Roman" w:hint="eastAsia"/>
          <w:sz w:val="24"/>
        </w:rPr>
        <w:t>以</w:t>
      </w:r>
      <w:r w:rsidRPr="00AB5B82">
        <w:rPr>
          <w:rFonts w:ascii="Times New Roman" w:eastAsia="黑体" w:hAnsi="Times New Roman" w:cs="Times New Roman" w:hint="eastAsia"/>
          <w:sz w:val="24"/>
        </w:rPr>
        <w:t>提高效率</w:t>
      </w:r>
      <w:r>
        <w:rPr>
          <w:rFonts w:ascii="Times New Roman" w:eastAsia="黑体" w:hAnsi="Times New Roman" w:cs="Times New Roman" w:hint="eastAsia"/>
          <w:sz w:val="24"/>
        </w:rPr>
        <w:t>，</w:t>
      </w:r>
      <w:r w:rsidRPr="00AB5B82">
        <w:rPr>
          <w:rFonts w:ascii="Times New Roman" w:eastAsia="黑体" w:hAnsi="Times New Roman" w:cs="Times New Roman" w:hint="eastAsia"/>
          <w:sz w:val="24"/>
        </w:rPr>
        <w:t>减少对环境的影响。特斯拉工厂对用水和用电量提出了严格的限制，致力于建设高效率的工厂，通过优化生产流程和采用节能技术，显著降低了能源消耗。</w:t>
      </w:r>
    </w:p>
    <w:p w14:paraId="35176566" w14:textId="77777777" w:rsidR="00C60656" w:rsidRPr="007D60C6" w:rsidRDefault="00C60656" w:rsidP="00C60656">
      <w:pPr>
        <w:pStyle w:val="aa"/>
        <w:snapToGrid w:val="0"/>
        <w:spacing w:beforeLines="50" w:before="156" w:afterLines="50" w:after="156" w:line="300" w:lineRule="auto"/>
        <w:ind w:firstLine="480"/>
        <w:rPr>
          <w:rFonts w:ascii="Times New Roman" w:eastAsia="黑体" w:hAnsi="Times New Roman" w:cs="Times New Roman"/>
          <w:sz w:val="24"/>
        </w:rPr>
      </w:pPr>
      <w:r w:rsidRPr="00AB5B82">
        <w:rPr>
          <w:rFonts w:ascii="Times New Roman" w:eastAsia="黑体" w:hAnsi="Times New Roman" w:cs="Times New Roman" w:hint="eastAsia"/>
          <w:sz w:val="24"/>
        </w:rPr>
        <w:t>此外，特斯拉通过在全球范围内大量建设本地化工厂，不仅降低了经济成本，还减少了因长距离运输而导致的能源浪费。现代特斯拉工厂的设计更注重材料流动的优化。拖车入口围绕整个工厂布局，确保零部件能够直接且准确地在工厂内所需的地方卸下。这种设计减少了材料在工厂内部的流动距离，从而降低了废弃物的产生量。更短的内部物流旅程意味着需要更少的保护性包装，进一步减少了废物和资源的浪费。</w:t>
      </w:r>
    </w:p>
    <w:p w14:paraId="5D99BAA4" w14:textId="77777777" w:rsidR="00C60656" w:rsidRPr="00AB5B82" w:rsidRDefault="00C60656" w:rsidP="00C60656">
      <w:pPr>
        <w:pStyle w:val="aa"/>
        <w:snapToGrid w:val="0"/>
        <w:spacing w:beforeLines="50" w:before="156" w:afterLines="50" w:after="156" w:line="300" w:lineRule="auto"/>
        <w:ind w:firstLine="480"/>
        <w:rPr>
          <w:rFonts w:ascii="Times New Roman" w:eastAsia="黑体" w:hAnsi="Times New Roman" w:cs="Times New Roman"/>
          <w:sz w:val="24"/>
        </w:rPr>
      </w:pPr>
      <w:r w:rsidRPr="00AB5B82">
        <w:rPr>
          <w:rFonts w:ascii="Times New Roman" w:eastAsia="黑体" w:hAnsi="Times New Roman" w:cs="Times New Roman" w:hint="eastAsia"/>
          <w:sz w:val="24"/>
        </w:rPr>
        <w:t>以上海超级工厂为例，其每辆车产生的废弃物量约为美国工厂的一半，这证明了特斯拉在减少生产过程中环境影响方面的成功。随着特斯拉即将建成的新工厂，如柏林</w:t>
      </w:r>
      <w:r w:rsidRPr="00AB5B82">
        <w:rPr>
          <w:rFonts w:ascii="Times New Roman" w:eastAsia="黑体" w:hAnsi="Times New Roman" w:cs="Times New Roman"/>
          <w:sz w:val="24"/>
        </w:rPr>
        <w:t>-</w:t>
      </w:r>
      <w:r w:rsidRPr="00AB5B82">
        <w:rPr>
          <w:rFonts w:ascii="Times New Roman" w:eastAsia="黑体" w:hAnsi="Times New Roman" w:cs="Times New Roman"/>
          <w:sz w:val="24"/>
        </w:rPr>
        <w:t>勃兰登堡超级工厂和德克萨斯超级工厂，进一步推动可持续制造的发展。</w:t>
      </w:r>
    </w:p>
    <w:p w14:paraId="564D57F9" w14:textId="77777777" w:rsidR="00C60656" w:rsidRPr="00C60656" w:rsidRDefault="00C60656" w:rsidP="00C60656">
      <w:pPr>
        <w:snapToGrid w:val="0"/>
        <w:spacing w:beforeLines="50" w:before="156" w:afterLines="50" w:after="156" w:line="300" w:lineRule="auto"/>
        <w:rPr>
          <w:rFonts w:ascii="Times New Roman" w:eastAsia="黑体" w:hAnsi="Times New Roman" w:cs="Times New Roman"/>
          <w:sz w:val="24"/>
        </w:rPr>
      </w:pPr>
    </w:p>
    <w:p w14:paraId="317E3D15" w14:textId="75BB2E5A" w:rsidR="00A76627" w:rsidRPr="00E47031" w:rsidRDefault="000B1C60" w:rsidP="00E47031">
      <w:pPr>
        <w:pStyle w:val="2"/>
        <w:rPr>
          <w:rFonts w:ascii="Times New Roman" w:eastAsia="黑体" w:hAnsi="Times New Roman" w:cs="Times New Roman"/>
        </w:rPr>
      </w:pPr>
      <w:r w:rsidRPr="00E47031">
        <w:rPr>
          <w:rFonts w:ascii="Times New Roman" w:eastAsia="黑体" w:hAnsi="Times New Roman" w:cs="Times New Roman" w:hint="eastAsia"/>
        </w:rPr>
        <w:t xml:space="preserve">3.4 </w:t>
      </w:r>
      <w:r w:rsidR="00FA2692">
        <w:rPr>
          <w:rFonts w:ascii="Times New Roman" w:eastAsia="黑体" w:hAnsi="Times New Roman" w:cs="Times New Roman" w:hint="eastAsia"/>
        </w:rPr>
        <w:t>项目</w:t>
      </w:r>
      <w:r w:rsidRPr="00E47031">
        <w:rPr>
          <w:rFonts w:ascii="Times New Roman" w:eastAsia="黑体" w:hAnsi="Times New Roman" w:cs="Times New Roman" w:hint="eastAsia"/>
        </w:rPr>
        <w:t>经济决策方法</w:t>
      </w:r>
    </w:p>
    <w:p w14:paraId="700A21BD" w14:textId="5FEB1431" w:rsidR="000B1C60" w:rsidRDefault="000B1C60" w:rsidP="00A76627">
      <w:pPr>
        <w:snapToGrid w:val="0"/>
        <w:spacing w:beforeLines="50" w:before="156" w:afterLines="50" w:after="156" w:line="300" w:lineRule="auto"/>
        <w:rPr>
          <w:rFonts w:ascii="Times New Roman" w:eastAsia="黑体" w:hAnsi="Times New Roman" w:cs="Times New Roman"/>
          <w:b/>
          <w:bCs/>
          <w:sz w:val="28"/>
          <w:szCs w:val="28"/>
        </w:rPr>
      </w:pPr>
      <w:r>
        <w:rPr>
          <w:rFonts w:ascii="Times New Roman" w:eastAsia="黑体" w:hAnsi="Times New Roman" w:cs="Times New Roman" w:hint="eastAsia"/>
          <w:b/>
          <w:bCs/>
          <w:sz w:val="28"/>
          <w:szCs w:val="28"/>
        </w:rPr>
        <w:t xml:space="preserve">3.4.1 </w:t>
      </w:r>
      <w:r w:rsidR="00E47031" w:rsidRPr="00E47031">
        <w:rPr>
          <w:rFonts w:ascii="Times New Roman" w:eastAsia="黑体" w:hAnsi="Times New Roman" w:cs="Times New Roman" w:hint="eastAsia"/>
          <w:b/>
          <w:bCs/>
          <w:sz w:val="28"/>
          <w:szCs w:val="28"/>
        </w:rPr>
        <w:t>市场定位：起步高端占据用户心智，价格下沉驱动显著放量</w:t>
      </w:r>
    </w:p>
    <w:p w14:paraId="7AB47D87" w14:textId="2A70311B" w:rsidR="00BA6EA6" w:rsidRDefault="00BA6EA6" w:rsidP="00BA6EA6">
      <w:pPr>
        <w:pStyle w:val="aa"/>
        <w:snapToGrid w:val="0"/>
        <w:spacing w:beforeLines="50" w:before="156" w:afterLines="50" w:after="156" w:line="300" w:lineRule="auto"/>
        <w:ind w:firstLine="480"/>
        <w:rPr>
          <w:rFonts w:ascii="Times New Roman" w:eastAsia="黑体" w:hAnsi="Times New Roman" w:cs="Times New Roman"/>
          <w:sz w:val="24"/>
        </w:rPr>
      </w:pPr>
      <w:r w:rsidRPr="00BA6EA6">
        <w:rPr>
          <w:rFonts w:ascii="Times New Roman" w:eastAsia="黑体" w:hAnsi="Times New Roman" w:cs="Times New Roman" w:hint="eastAsia"/>
          <w:sz w:val="24"/>
        </w:rPr>
        <w:t>特斯拉产品策略始于高端，提前抢占用户心智。在新能源汽车产业发展初期，</w:t>
      </w:r>
      <w:r w:rsidRPr="00BA6EA6">
        <w:rPr>
          <w:rFonts w:ascii="Times New Roman" w:eastAsia="黑体" w:hAnsi="Times New Roman" w:cs="Times New Roman"/>
          <w:sz w:val="24"/>
        </w:rPr>
        <w:t>由于整体产业链相对不成熟，因此生产成本较高</w:t>
      </w:r>
      <w:r w:rsidR="001433F6">
        <w:rPr>
          <w:rFonts w:ascii="Times New Roman" w:eastAsia="黑体" w:hAnsi="Times New Roman" w:cs="Times New Roman" w:hint="eastAsia"/>
          <w:sz w:val="24"/>
        </w:rPr>
        <w:t>。此外，</w:t>
      </w:r>
      <w:r w:rsidR="001433F6" w:rsidRPr="001433F6">
        <w:rPr>
          <w:rFonts w:ascii="Times New Roman" w:eastAsia="黑体" w:hAnsi="Times New Roman" w:cs="Times New Roman"/>
          <w:sz w:val="24"/>
        </w:rPr>
        <w:t>因为高端市场用户对前沿科技的接受度高，愿意为先进技术支付溢价。</w:t>
      </w:r>
      <w:r w:rsidR="001433F6">
        <w:rPr>
          <w:rFonts w:ascii="Times New Roman" w:eastAsia="黑体" w:hAnsi="Times New Roman" w:cs="Times New Roman" w:hint="eastAsia"/>
          <w:sz w:val="24"/>
        </w:rPr>
        <w:t>因此</w:t>
      </w:r>
      <w:r w:rsidRPr="00BA6EA6">
        <w:rPr>
          <w:rFonts w:ascii="Times New Roman" w:eastAsia="黑体" w:hAnsi="Times New Roman" w:cs="Times New Roman"/>
          <w:sz w:val="24"/>
        </w:rPr>
        <w:t>公司通过推出相对高价的高端产品、提前抢占用户心</w:t>
      </w:r>
      <w:r w:rsidRPr="00BA6EA6">
        <w:rPr>
          <w:rFonts w:ascii="Times New Roman" w:eastAsia="黑体" w:hAnsi="Times New Roman" w:cs="Times New Roman"/>
          <w:sz w:val="24"/>
        </w:rPr>
        <w:lastRenderedPageBreak/>
        <w:t>智。</w:t>
      </w:r>
      <w:r w:rsidR="00B2431C" w:rsidRPr="00B2431C">
        <w:rPr>
          <w:rFonts w:ascii="Times New Roman" w:eastAsia="黑体" w:hAnsi="Times New Roman" w:cs="Times New Roman" w:hint="eastAsia"/>
          <w:sz w:val="24"/>
        </w:rPr>
        <w:t>通过高端市场定位，特斯拉人形机器人能够快速建立起品牌形象和市场认知。品牌效应有助于特斯拉在未来推出更多产品时，获得用户的信赖和支持。</w:t>
      </w:r>
      <w:r w:rsidR="00B2431C">
        <w:rPr>
          <w:rFonts w:ascii="Times New Roman" w:eastAsia="黑体" w:hAnsi="Times New Roman" w:cs="Times New Roman" w:hint="eastAsia"/>
          <w:sz w:val="24"/>
        </w:rPr>
        <w:t xml:space="preserve"> </w:t>
      </w:r>
    </w:p>
    <w:p w14:paraId="404339BB" w14:textId="68A0FA7E" w:rsidR="00072FD7" w:rsidRDefault="00072FD7" w:rsidP="00BA6EA6">
      <w:pPr>
        <w:pStyle w:val="aa"/>
        <w:snapToGrid w:val="0"/>
        <w:spacing w:beforeLines="50" w:before="156" w:afterLines="50" w:after="156" w:line="300" w:lineRule="auto"/>
        <w:ind w:firstLine="480"/>
        <w:rPr>
          <w:rFonts w:ascii="Times New Roman" w:eastAsia="黑体" w:hAnsi="Times New Roman" w:cs="Times New Roman"/>
          <w:sz w:val="24"/>
        </w:rPr>
      </w:pPr>
      <w:r w:rsidRPr="00072FD7">
        <w:rPr>
          <w:rFonts w:ascii="Times New Roman" w:eastAsia="黑体" w:hAnsi="Times New Roman" w:cs="Times New Roman" w:hint="eastAsia"/>
          <w:sz w:val="24"/>
        </w:rPr>
        <w:t>基于先进制造工艺实现生产成本逐步下降，公司</w:t>
      </w:r>
      <w:r w:rsidR="006E78A5">
        <w:rPr>
          <w:rFonts w:ascii="Times New Roman" w:eastAsia="黑体" w:hAnsi="Times New Roman" w:cs="Times New Roman" w:hint="eastAsia"/>
          <w:sz w:val="24"/>
        </w:rPr>
        <w:t>将</w:t>
      </w:r>
      <w:r w:rsidR="006E78A5" w:rsidRPr="006E78A5">
        <w:rPr>
          <w:rFonts w:ascii="Times New Roman" w:eastAsia="黑体" w:hAnsi="Times New Roman" w:cs="Times New Roman" w:hint="eastAsia"/>
          <w:sz w:val="24"/>
        </w:rPr>
        <w:t>逐步推出价格更亲民的版本，以吸引更广泛的消费者群体，实现市场的显著放量</w:t>
      </w:r>
      <w:r w:rsidR="006E78A5">
        <w:rPr>
          <w:rFonts w:ascii="Times New Roman" w:eastAsia="黑体" w:hAnsi="Times New Roman" w:cs="Times New Roman" w:hint="eastAsia"/>
          <w:sz w:val="24"/>
        </w:rPr>
        <w:t>，</w:t>
      </w:r>
      <w:r w:rsidRPr="00072FD7">
        <w:rPr>
          <w:rFonts w:ascii="Times New Roman" w:eastAsia="黑体" w:hAnsi="Times New Roman" w:cs="Times New Roman" w:hint="eastAsia"/>
          <w:sz w:val="24"/>
        </w:rPr>
        <w:t>实现价格下沉，</w:t>
      </w:r>
      <w:r w:rsidRPr="00072FD7">
        <w:rPr>
          <w:rFonts w:ascii="Times New Roman" w:eastAsia="黑体" w:hAnsi="Times New Roman" w:cs="Times New Roman"/>
          <w:sz w:val="24"/>
        </w:rPr>
        <w:t>驱动交付量增长。基于公司的</w:t>
      </w:r>
      <w:r w:rsidRPr="00072FD7">
        <w:rPr>
          <w:rFonts w:ascii="Times New Roman" w:eastAsia="黑体" w:hAnsi="Times New Roman" w:cs="Times New Roman"/>
          <w:sz w:val="24"/>
        </w:rPr>
        <w:t xml:space="preserve"> CTP </w:t>
      </w:r>
      <w:r w:rsidRPr="00072FD7">
        <w:rPr>
          <w:rFonts w:ascii="Times New Roman" w:eastAsia="黑体" w:hAnsi="Times New Roman" w:cs="Times New Roman"/>
          <w:sz w:val="24"/>
        </w:rPr>
        <w:t>技术、一体压铸技术及交付量上升带来的规模效应，生产成本逐步下降，助力公司推出更平价的产品。</w:t>
      </w:r>
    </w:p>
    <w:p w14:paraId="34D5DE7F" w14:textId="7FD80D01" w:rsidR="006E78A5" w:rsidRDefault="006E78A5" w:rsidP="00BA6EA6">
      <w:pPr>
        <w:pStyle w:val="aa"/>
        <w:snapToGrid w:val="0"/>
        <w:spacing w:beforeLines="50" w:before="156" w:afterLines="50" w:after="156" w:line="300" w:lineRule="auto"/>
        <w:ind w:firstLine="480"/>
        <w:rPr>
          <w:rFonts w:ascii="Times New Roman" w:eastAsia="黑体" w:hAnsi="Times New Roman" w:cs="Times New Roman"/>
          <w:sz w:val="24"/>
        </w:rPr>
      </w:pPr>
      <w:r w:rsidRPr="006E78A5">
        <w:rPr>
          <w:rFonts w:ascii="Times New Roman" w:eastAsia="黑体" w:hAnsi="Times New Roman" w:cs="Times New Roman" w:hint="eastAsia"/>
          <w:sz w:val="24"/>
        </w:rPr>
        <w:t>特斯拉</w:t>
      </w:r>
      <w:r>
        <w:rPr>
          <w:rFonts w:ascii="Times New Roman" w:eastAsia="黑体" w:hAnsi="Times New Roman" w:cs="Times New Roman" w:hint="eastAsia"/>
          <w:sz w:val="24"/>
        </w:rPr>
        <w:t>公司</w:t>
      </w:r>
      <w:r w:rsidRPr="006E78A5">
        <w:rPr>
          <w:rFonts w:ascii="Times New Roman" w:eastAsia="黑体" w:hAnsi="Times New Roman" w:cs="Times New Roman" w:hint="eastAsia"/>
          <w:sz w:val="24"/>
        </w:rPr>
        <w:t>在推广人形机器人的过程中，也承担着市场教育的责任，通过各种渠道和方式向公众介绍人形机器人的功能和价值，引导市场接受和采纳这项新技术</w:t>
      </w:r>
      <w:r>
        <w:rPr>
          <w:rFonts w:ascii="Times New Roman" w:eastAsia="黑体" w:hAnsi="Times New Roman" w:cs="Times New Roman" w:hint="eastAsia"/>
          <w:sz w:val="24"/>
        </w:rPr>
        <w:t>。特斯拉公司</w:t>
      </w:r>
      <w:r w:rsidRPr="006E78A5">
        <w:rPr>
          <w:rFonts w:ascii="Times New Roman" w:eastAsia="黑体" w:hAnsi="Times New Roman" w:cs="Times New Roman" w:hint="eastAsia"/>
          <w:sz w:val="24"/>
        </w:rPr>
        <w:t>注重市场反馈，通过用户的使用体验和建议不断优化产品，提升人形机器人的性能和用户体验，以适应市场的变化和需求。</w:t>
      </w:r>
    </w:p>
    <w:p w14:paraId="3A447411" w14:textId="0A95BD07" w:rsidR="00962BE3" w:rsidRDefault="00860845" w:rsidP="00105BC4">
      <w:pPr>
        <w:snapToGrid w:val="0"/>
        <w:spacing w:beforeLines="50" w:before="156" w:afterLines="50" w:after="156" w:line="300" w:lineRule="auto"/>
        <w:jc w:val="center"/>
        <w:rPr>
          <w:rFonts w:ascii="Times New Roman" w:eastAsia="黑体" w:hAnsi="Times New Roman" w:cs="Times New Roman"/>
          <w:sz w:val="24"/>
        </w:rPr>
      </w:pPr>
      <w:r>
        <w:rPr>
          <w:noProof/>
        </w:rPr>
        <w:drawing>
          <wp:inline distT="0" distB="0" distL="0" distR="0" wp14:anchorId="528168CE" wp14:editId="517A3826">
            <wp:extent cx="5868035" cy="1928495"/>
            <wp:effectExtent l="19050" t="19050" r="18415" b="14605"/>
            <wp:docPr id="817541260"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8035" cy="1928495"/>
                    </a:xfrm>
                    <a:prstGeom prst="rect">
                      <a:avLst/>
                    </a:prstGeom>
                    <a:noFill/>
                    <a:ln>
                      <a:solidFill>
                        <a:schemeClr val="tx1"/>
                      </a:solidFill>
                    </a:ln>
                  </pic:spPr>
                </pic:pic>
              </a:graphicData>
            </a:graphic>
          </wp:inline>
        </w:drawing>
      </w:r>
    </w:p>
    <w:p w14:paraId="0D0E0AD2" w14:textId="7F88E07E" w:rsidR="00604DEA" w:rsidRPr="00604DEA" w:rsidRDefault="00604DEA" w:rsidP="00604DEA">
      <w:pPr>
        <w:snapToGrid w:val="0"/>
        <w:spacing w:line="300" w:lineRule="auto"/>
        <w:jc w:val="center"/>
        <w:rPr>
          <w:rFonts w:ascii="Times New Roman" w:eastAsia="华文楷体" w:hAnsi="Times New Roman" w:cs="Times New Roman"/>
        </w:rPr>
      </w:pPr>
      <w:r w:rsidRPr="00604DEA">
        <w:rPr>
          <w:rFonts w:ascii="Times New Roman" w:eastAsia="华文楷体" w:hAnsi="Times New Roman" w:cs="Times New Roman" w:hint="eastAsia"/>
        </w:rPr>
        <w:t>图</w:t>
      </w:r>
      <w:r w:rsidR="00B4670F">
        <w:rPr>
          <w:rFonts w:ascii="Times New Roman" w:eastAsia="华文楷体" w:hAnsi="Times New Roman" w:cs="Times New Roman" w:hint="eastAsia"/>
        </w:rPr>
        <w:t>1</w:t>
      </w:r>
      <w:r w:rsidR="002B1CB2">
        <w:rPr>
          <w:rFonts w:ascii="Times New Roman" w:eastAsia="华文楷体" w:hAnsi="Times New Roman" w:cs="Times New Roman" w:hint="eastAsia"/>
        </w:rPr>
        <w:t>1</w:t>
      </w:r>
      <w:r w:rsidRPr="00604DEA">
        <w:rPr>
          <w:rFonts w:ascii="Times New Roman" w:eastAsia="华文楷体" w:hAnsi="Times New Roman" w:cs="Times New Roman" w:hint="eastAsia"/>
        </w:rPr>
        <w:t xml:space="preserve"> </w:t>
      </w:r>
      <w:r>
        <w:rPr>
          <w:rFonts w:ascii="Times New Roman" w:eastAsia="华文楷体" w:hAnsi="Times New Roman" w:cs="Times New Roman" w:hint="eastAsia"/>
        </w:rPr>
        <w:t>市场分析</w:t>
      </w:r>
      <w:r>
        <w:rPr>
          <w:rFonts w:ascii="Times New Roman" w:eastAsia="华文楷体" w:hAnsi="Times New Roman" w:cs="Times New Roman" w:hint="eastAsia"/>
        </w:rPr>
        <w:t>-</w:t>
      </w:r>
      <w:r w:rsidRPr="00604DEA">
        <w:rPr>
          <w:rFonts w:ascii="Times New Roman" w:eastAsia="华文楷体" w:hAnsi="Times New Roman" w:cs="Times New Roman" w:hint="eastAsia"/>
        </w:rPr>
        <w:t>人形机器人</w:t>
      </w:r>
      <w:r>
        <w:rPr>
          <w:rFonts w:ascii="Times New Roman" w:eastAsia="华文楷体" w:hAnsi="Times New Roman" w:cs="Times New Roman" w:hint="eastAsia"/>
        </w:rPr>
        <w:t>的</w:t>
      </w:r>
      <w:r w:rsidR="00873E49">
        <w:rPr>
          <w:rFonts w:ascii="Times New Roman" w:eastAsia="华文楷体" w:hAnsi="Times New Roman" w:cs="Times New Roman" w:hint="eastAsia"/>
        </w:rPr>
        <w:t>的需求假设</w:t>
      </w:r>
    </w:p>
    <w:p w14:paraId="26251EC1" w14:textId="3BB0143B" w:rsidR="00152A94" w:rsidRPr="00B9177D" w:rsidRDefault="00152A94" w:rsidP="00B9177D">
      <w:pPr>
        <w:snapToGrid w:val="0"/>
        <w:spacing w:beforeLines="50" w:before="156" w:afterLines="50" w:after="156" w:line="300" w:lineRule="auto"/>
        <w:rPr>
          <w:rFonts w:ascii="Times New Roman" w:eastAsia="黑体" w:hAnsi="Times New Roman" w:cs="Times New Roman"/>
          <w:sz w:val="24"/>
        </w:rPr>
      </w:pPr>
    </w:p>
    <w:p w14:paraId="14EF152C" w14:textId="5037970C" w:rsidR="00152A94" w:rsidRDefault="00841D36" w:rsidP="00A76627">
      <w:pPr>
        <w:snapToGrid w:val="0"/>
        <w:spacing w:beforeLines="50" w:before="156" w:afterLines="50" w:after="156" w:line="300" w:lineRule="auto"/>
        <w:rPr>
          <w:rFonts w:ascii="Times New Roman" w:eastAsia="黑体" w:hAnsi="Times New Roman" w:cs="Times New Roman"/>
          <w:sz w:val="24"/>
        </w:rPr>
      </w:pPr>
      <w:r>
        <w:rPr>
          <w:rFonts w:ascii="Times New Roman" w:eastAsia="黑体" w:hAnsi="Times New Roman" w:cs="Times New Roman" w:hint="eastAsia"/>
          <w:b/>
          <w:bCs/>
          <w:sz w:val="28"/>
          <w:szCs w:val="28"/>
        </w:rPr>
        <w:t>3.4.2</w:t>
      </w:r>
      <w:r w:rsidR="00152A94">
        <w:rPr>
          <w:rFonts w:ascii="Times New Roman" w:eastAsia="黑体" w:hAnsi="Times New Roman" w:cs="Times New Roman" w:hint="eastAsia"/>
          <w:b/>
          <w:bCs/>
          <w:sz w:val="28"/>
          <w:szCs w:val="28"/>
        </w:rPr>
        <w:t xml:space="preserve"> </w:t>
      </w:r>
      <w:r w:rsidR="00152A94" w:rsidRPr="00152A94">
        <w:rPr>
          <w:rFonts w:ascii="Times New Roman" w:eastAsia="黑体" w:hAnsi="Times New Roman" w:cs="Times New Roman" w:hint="eastAsia"/>
          <w:b/>
          <w:bCs/>
          <w:sz w:val="28"/>
          <w:szCs w:val="28"/>
        </w:rPr>
        <w:t>产品思路：全栈自研确保技术及成本优势</w:t>
      </w:r>
    </w:p>
    <w:p w14:paraId="0538B6F0" w14:textId="77777777" w:rsidR="00105BC4" w:rsidRDefault="00152A94" w:rsidP="00152A94">
      <w:pPr>
        <w:pStyle w:val="aa"/>
        <w:snapToGrid w:val="0"/>
        <w:spacing w:beforeLines="50" w:before="156" w:afterLines="50" w:after="156" w:line="300" w:lineRule="auto"/>
        <w:ind w:firstLine="480"/>
        <w:rPr>
          <w:rFonts w:ascii="Times New Roman" w:eastAsia="黑体" w:hAnsi="Times New Roman" w:cs="Times New Roman"/>
          <w:sz w:val="24"/>
        </w:rPr>
      </w:pPr>
      <w:r w:rsidRPr="00152A94">
        <w:rPr>
          <w:rFonts w:ascii="Times New Roman" w:eastAsia="黑体" w:hAnsi="Times New Roman" w:cs="Times New Roman" w:hint="eastAsia"/>
          <w:sz w:val="24"/>
        </w:rPr>
        <w:t>特斯拉在产品设计思路方面，重视整体成本控制，聚焦电动化和人工智能，三电技术和智能技术均为自研。在成本端，公司在感知</w:t>
      </w:r>
      <w:r w:rsidRPr="00152A94">
        <w:rPr>
          <w:rFonts w:ascii="Times New Roman" w:eastAsia="黑体" w:hAnsi="Times New Roman" w:cs="Times New Roman"/>
          <w:sz w:val="24"/>
        </w:rPr>
        <w:t>硬件和</w:t>
      </w:r>
      <w:r w:rsidRPr="00152A94">
        <w:rPr>
          <w:rFonts w:ascii="Times New Roman" w:eastAsia="黑体" w:hAnsi="Times New Roman" w:cs="Times New Roman" w:hint="eastAsia"/>
          <w:sz w:val="24"/>
        </w:rPr>
        <w:t>装饰</w:t>
      </w:r>
      <w:r w:rsidRPr="00152A94">
        <w:rPr>
          <w:rFonts w:ascii="Times New Roman" w:eastAsia="黑体" w:hAnsi="Times New Roman" w:cs="Times New Roman"/>
          <w:sz w:val="24"/>
        </w:rPr>
        <w:t>上实行极简主义，进一步控制成本。在技术端，由于</w:t>
      </w:r>
      <w:r w:rsidRPr="00152A94">
        <w:rPr>
          <w:rFonts w:ascii="Times New Roman" w:eastAsia="黑体" w:hAnsi="Times New Roman" w:cs="Times New Roman" w:hint="eastAsia"/>
          <w:sz w:val="24"/>
        </w:rPr>
        <w:t>人形机器人</w:t>
      </w:r>
      <w:r w:rsidRPr="00152A94">
        <w:rPr>
          <w:rFonts w:ascii="Times New Roman" w:eastAsia="黑体" w:hAnsi="Times New Roman" w:cs="Times New Roman"/>
          <w:sz w:val="24"/>
        </w:rPr>
        <w:t>是软硬件高度耦合的产品，自研能使软硬件更好地结合，有助于技术迭代。公司的</w:t>
      </w:r>
      <w:r w:rsidRPr="00152A94">
        <w:rPr>
          <w:rFonts w:ascii="Times New Roman" w:eastAsia="黑体" w:hAnsi="Times New Roman" w:cs="Times New Roman" w:hint="eastAsia"/>
          <w:sz w:val="24"/>
        </w:rPr>
        <w:t>FSD</w:t>
      </w:r>
      <w:r w:rsidRPr="00152A94">
        <w:rPr>
          <w:rFonts w:ascii="Times New Roman" w:eastAsia="黑体" w:hAnsi="Times New Roman" w:cs="Times New Roman" w:hint="eastAsia"/>
          <w:sz w:val="24"/>
        </w:rPr>
        <w:t>和超算平台均</w:t>
      </w:r>
      <w:r w:rsidRPr="00152A94">
        <w:rPr>
          <w:rFonts w:ascii="Times New Roman" w:eastAsia="黑体" w:hAnsi="Times New Roman" w:cs="Times New Roman"/>
          <w:sz w:val="24"/>
        </w:rPr>
        <w:t>为自研，</w:t>
      </w:r>
      <w:r w:rsidRPr="00152A94">
        <w:rPr>
          <w:rFonts w:ascii="Times New Roman" w:eastAsia="黑体" w:hAnsi="Times New Roman" w:cs="Times New Roman" w:hint="eastAsia"/>
          <w:sz w:val="24"/>
        </w:rPr>
        <w:t>基于</w:t>
      </w:r>
      <w:r w:rsidRPr="00152A94">
        <w:rPr>
          <w:rFonts w:ascii="Times New Roman" w:eastAsia="黑体" w:hAnsi="Times New Roman" w:cs="Times New Roman" w:hint="eastAsia"/>
          <w:sz w:val="24"/>
        </w:rPr>
        <w:t>OTA</w:t>
      </w:r>
      <w:r w:rsidRPr="00152A94">
        <w:rPr>
          <w:rFonts w:ascii="Times New Roman" w:eastAsia="黑体" w:hAnsi="Times New Roman" w:cs="Times New Roman" w:hint="eastAsia"/>
          <w:sz w:val="24"/>
        </w:rPr>
        <w:t>自动升级，进行</w:t>
      </w:r>
      <w:r w:rsidRPr="00152A94">
        <w:rPr>
          <w:rFonts w:ascii="Times New Roman" w:eastAsia="黑体" w:hAnsi="Times New Roman" w:cs="Times New Roman"/>
          <w:sz w:val="24"/>
        </w:rPr>
        <w:t>技术迭代</w:t>
      </w:r>
      <w:r w:rsidR="00105BC4">
        <w:rPr>
          <w:rFonts w:ascii="Times New Roman" w:eastAsia="黑体" w:hAnsi="Times New Roman" w:cs="Times New Roman" w:hint="eastAsia"/>
          <w:sz w:val="24"/>
        </w:rPr>
        <w:t>。</w:t>
      </w:r>
    </w:p>
    <w:p w14:paraId="7FF5F5AB" w14:textId="75D7D2E7" w:rsidR="00254100" w:rsidRPr="00254100" w:rsidRDefault="00254100" w:rsidP="00254100">
      <w:pPr>
        <w:pStyle w:val="aa"/>
        <w:snapToGrid w:val="0"/>
        <w:spacing w:beforeLines="50" w:before="156" w:afterLines="50" w:after="156" w:line="300" w:lineRule="auto"/>
        <w:ind w:firstLine="480"/>
        <w:rPr>
          <w:rFonts w:ascii="Times New Roman" w:eastAsia="黑体" w:hAnsi="Times New Roman" w:cs="Times New Roman"/>
          <w:sz w:val="24"/>
        </w:rPr>
      </w:pPr>
      <w:r w:rsidRPr="00254100">
        <w:rPr>
          <w:rFonts w:ascii="Times New Roman" w:eastAsia="黑体" w:hAnsi="Times New Roman" w:cs="Times New Roman" w:hint="eastAsia"/>
          <w:sz w:val="24"/>
        </w:rPr>
        <w:t>从竞争优势层面，特斯拉</w:t>
      </w:r>
      <w:r w:rsidRPr="00254100">
        <w:rPr>
          <w:rFonts w:ascii="Times New Roman" w:eastAsia="黑体" w:hAnsi="Times New Roman" w:cs="Times New Roman"/>
          <w:sz w:val="24"/>
        </w:rPr>
        <w:t>Masterplan</w:t>
      </w:r>
      <w:r w:rsidRPr="00254100">
        <w:rPr>
          <w:rFonts w:ascii="Times New Roman" w:eastAsia="黑体" w:hAnsi="Times New Roman" w:cs="Times New Roman"/>
          <w:sz w:val="24"/>
        </w:rPr>
        <w:t>设定七大核心战略，其中包括互联互通、电动化、自动驾驶、储能系统与充电网络、数据业务模型、新出行和组织架构。</w:t>
      </w:r>
      <w:r w:rsidRPr="00254100">
        <w:rPr>
          <w:rFonts w:ascii="Times New Roman" w:eastAsia="黑体" w:hAnsi="Times New Roman" w:cs="Times New Roman" w:hint="eastAsia"/>
          <w:sz w:val="24"/>
        </w:rPr>
        <w:t>比如，互联互通，特斯拉的思路在于，直接建了个专属的操作系统，这样不但更加灵活，还能基于不同的极端情况分配性能，并抵消了大多数网络安全问题。再比如，自动驾驶革命，特斯拉也占据了先机，与苹果类似，特斯拉的芯片是自研的，而且目的性非常明显。与此同时，特斯拉在数据业务模型上也玩起了颠覆模式，任何实体公司或商业机构，都可以基于预测使用特斯拉的自动投标软件分派能源，背后是特斯拉持续不断的匿名用户与车辆数据。</w:t>
      </w:r>
    </w:p>
    <w:p w14:paraId="3FAD46A3" w14:textId="1442372A" w:rsidR="00841D36" w:rsidRDefault="006E78A5" w:rsidP="000D2F0F">
      <w:pPr>
        <w:pStyle w:val="aa"/>
        <w:snapToGrid w:val="0"/>
        <w:spacing w:beforeLines="50" w:before="156" w:afterLines="50" w:after="156" w:line="300" w:lineRule="auto"/>
        <w:ind w:firstLine="480"/>
        <w:rPr>
          <w:rFonts w:ascii="Times New Roman" w:eastAsia="黑体" w:hAnsi="Times New Roman" w:cs="Times New Roman" w:hint="eastAsia"/>
          <w:b/>
          <w:bCs/>
          <w:sz w:val="28"/>
          <w:szCs w:val="28"/>
        </w:rPr>
      </w:pPr>
      <w:r w:rsidRPr="006E78A5">
        <w:rPr>
          <w:rFonts w:ascii="Times New Roman" w:eastAsia="黑体" w:hAnsi="Times New Roman" w:cs="Times New Roman" w:hint="eastAsia"/>
          <w:sz w:val="24"/>
        </w:rPr>
        <w:t>这些</w:t>
      </w:r>
      <w:r>
        <w:rPr>
          <w:rFonts w:ascii="Times New Roman" w:eastAsia="黑体" w:hAnsi="Times New Roman" w:cs="Times New Roman" w:hint="eastAsia"/>
          <w:sz w:val="24"/>
        </w:rPr>
        <w:t>自研技术的详细内容</w:t>
      </w:r>
      <w:r w:rsidRPr="006E78A5">
        <w:rPr>
          <w:rFonts w:ascii="Times New Roman" w:eastAsia="黑体" w:hAnsi="Times New Roman" w:cs="Times New Roman" w:hint="eastAsia"/>
          <w:sz w:val="24"/>
        </w:rPr>
        <w:t>已在</w:t>
      </w:r>
      <w:r w:rsidRPr="006E78A5">
        <w:rPr>
          <w:rFonts w:ascii="Times New Roman" w:eastAsia="黑体" w:hAnsi="Times New Roman" w:cs="Times New Roman"/>
          <w:sz w:val="24"/>
        </w:rPr>
        <w:t>3.1.2</w:t>
      </w:r>
      <w:r w:rsidRPr="006E78A5">
        <w:rPr>
          <w:rFonts w:ascii="Times New Roman" w:eastAsia="黑体" w:hAnsi="Times New Roman" w:cs="Times New Roman"/>
          <w:sz w:val="24"/>
        </w:rPr>
        <w:t>章节叙述，在此不再重述。</w:t>
      </w:r>
    </w:p>
    <w:p w14:paraId="1348B9B9" w14:textId="1F0815ED" w:rsidR="00FB1B53" w:rsidRDefault="00FB1B53" w:rsidP="00FB1B53">
      <w:pPr>
        <w:pStyle w:val="2"/>
        <w:rPr>
          <w:rFonts w:ascii="Times New Roman" w:eastAsia="黑体" w:hAnsi="Times New Roman" w:cs="Times New Roman"/>
        </w:rPr>
      </w:pPr>
      <w:r w:rsidRPr="00FB1B53">
        <w:rPr>
          <w:rFonts w:ascii="Times New Roman" w:eastAsia="黑体" w:hAnsi="Times New Roman" w:cs="Times New Roman" w:hint="eastAsia"/>
        </w:rPr>
        <w:lastRenderedPageBreak/>
        <w:t>3.</w:t>
      </w:r>
      <w:r w:rsidR="002E6161">
        <w:rPr>
          <w:rFonts w:ascii="Times New Roman" w:eastAsia="黑体" w:hAnsi="Times New Roman" w:cs="Times New Roman" w:hint="eastAsia"/>
        </w:rPr>
        <w:t>5</w:t>
      </w:r>
      <w:r w:rsidR="00B544C0">
        <w:rPr>
          <w:rFonts w:ascii="Times New Roman" w:eastAsia="黑体" w:hAnsi="Times New Roman" w:cs="Times New Roman" w:hint="eastAsia"/>
        </w:rPr>
        <w:t>总结</w:t>
      </w:r>
    </w:p>
    <w:p w14:paraId="177A1F60" w14:textId="70497B02" w:rsidR="00FA7EE3" w:rsidRPr="00FA7EE3" w:rsidRDefault="00FA7EE3" w:rsidP="00FA7EE3">
      <w:pPr>
        <w:pStyle w:val="aa"/>
        <w:snapToGrid w:val="0"/>
        <w:spacing w:beforeLines="50" w:before="156" w:afterLines="50" w:after="156" w:line="300" w:lineRule="auto"/>
        <w:ind w:firstLine="480"/>
        <w:rPr>
          <w:rFonts w:ascii="Times New Roman" w:eastAsia="黑体" w:hAnsi="Times New Roman" w:cs="Times New Roman"/>
          <w:sz w:val="24"/>
        </w:rPr>
      </w:pPr>
      <w:r w:rsidRPr="00FA7EE3">
        <w:rPr>
          <w:rFonts w:ascii="Times New Roman" w:eastAsia="黑体" w:hAnsi="Times New Roman" w:cs="Times New Roman" w:hint="eastAsia"/>
          <w:sz w:val="24"/>
        </w:rPr>
        <w:t>特斯拉人形机器人</w:t>
      </w:r>
      <w:r w:rsidR="00A92A71">
        <w:rPr>
          <w:rFonts w:ascii="Times New Roman" w:eastAsia="黑体" w:hAnsi="Times New Roman" w:cs="Times New Roman" w:hint="eastAsia"/>
          <w:sz w:val="24"/>
        </w:rPr>
        <w:t>项目</w:t>
      </w:r>
      <w:r w:rsidRPr="00FA7EE3">
        <w:rPr>
          <w:rFonts w:ascii="Times New Roman" w:eastAsia="黑体" w:hAnsi="Times New Roman" w:cs="Times New Roman" w:hint="eastAsia"/>
          <w:sz w:val="24"/>
        </w:rPr>
        <w:t>通过高效的过程管理、团队管理、高效率工厂建立等措施，推动制造业、物流、医疗、家庭服务等多个领域的发展。随着新工厂的建设和运营，特斯拉将继续保持其在技术创新和生产效率方面的遥遥领先，进一步巩固其在全球智能机器人市场中的领导地位，为未来的自动化和智能化革命贡献重要力量。通过不断的技术突破和优化生产流程，特斯拉致力于将最前沿的人工智能和机器人技术转化为实际应用，造福社会并引领行业进步。</w:t>
      </w:r>
    </w:p>
    <w:p w14:paraId="25592C38" w14:textId="686F78CC" w:rsidR="00250DC9" w:rsidRPr="00FA7EE3" w:rsidRDefault="00250DC9" w:rsidP="00FA7EE3">
      <w:pPr>
        <w:pStyle w:val="aa"/>
        <w:snapToGrid w:val="0"/>
        <w:spacing w:beforeLines="50" w:before="156" w:afterLines="50" w:after="156" w:line="300" w:lineRule="auto"/>
        <w:ind w:firstLine="480"/>
        <w:rPr>
          <w:rFonts w:ascii="Times New Roman" w:eastAsia="黑体" w:hAnsi="Times New Roman" w:cs="Times New Roman"/>
          <w:sz w:val="24"/>
        </w:rPr>
      </w:pPr>
    </w:p>
    <w:sectPr w:rsidR="00250DC9" w:rsidRPr="00FA7EE3">
      <w:footerReference w:type="default" r:id="rId23"/>
      <w:pgSz w:w="11906" w:h="16838"/>
      <w:pgMar w:top="1247" w:right="1247" w:bottom="1247"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1DD3AB" w14:textId="77777777" w:rsidR="00ED4298" w:rsidRDefault="00ED4298">
      <w:r>
        <w:separator/>
      </w:r>
    </w:p>
  </w:endnote>
  <w:endnote w:type="continuationSeparator" w:id="0">
    <w:p w14:paraId="64BA9EDF" w14:textId="77777777" w:rsidR="00ED4298" w:rsidRDefault="00ED42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543953836"/>
      <w:docPartObj>
        <w:docPartGallery w:val="AutoText"/>
      </w:docPartObj>
    </w:sdtPr>
    <w:sdtContent>
      <w:p w14:paraId="4D02FA25" w14:textId="77777777" w:rsidR="008A491C" w:rsidRDefault="00000000">
        <w:pPr>
          <w:pStyle w:val="a5"/>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29EDA1" w14:textId="77777777" w:rsidR="00ED4298" w:rsidRDefault="00ED4298">
      <w:r>
        <w:separator/>
      </w:r>
    </w:p>
  </w:footnote>
  <w:footnote w:type="continuationSeparator" w:id="0">
    <w:p w14:paraId="20665346" w14:textId="77777777" w:rsidR="00ED4298" w:rsidRDefault="00ED42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C7ACF"/>
    <w:multiLevelType w:val="hybridMultilevel"/>
    <w:tmpl w:val="7244047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 w15:restartNumberingAfterBreak="0">
    <w:nsid w:val="111637EB"/>
    <w:multiLevelType w:val="hybridMultilevel"/>
    <w:tmpl w:val="EC9A649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1285281F"/>
    <w:multiLevelType w:val="hybridMultilevel"/>
    <w:tmpl w:val="D0B06F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13CD6052"/>
    <w:multiLevelType w:val="multilevel"/>
    <w:tmpl w:val="E4EE07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195811"/>
    <w:multiLevelType w:val="multilevel"/>
    <w:tmpl w:val="1719581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1DCF476D"/>
    <w:multiLevelType w:val="multilevel"/>
    <w:tmpl w:val="B226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E45865"/>
    <w:multiLevelType w:val="hybridMultilevel"/>
    <w:tmpl w:val="6B703020"/>
    <w:lvl w:ilvl="0" w:tplc="8260165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30AA2046"/>
    <w:multiLevelType w:val="hybridMultilevel"/>
    <w:tmpl w:val="944A782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C9F5C36"/>
    <w:multiLevelType w:val="hybridMultilevel"/>
    <w:tmpl w:val="12D4D48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474560F8"/>
    <w:multiLevelType w:val="hybridMultilevel"/>
    <w:tmpl w:val="F210EDAC"/>
    <w:lvl w:ilvl="0" w:tplc="1A045B52">
      <w:start w:val="1"/>
      <w:numFmt w:val="lowerRoman"/>
      <w:lvlText w:val="(%1)"/>
      <w:lvlJc w:val="left"/>
      <w:pPr>
        <w:ind w:left="1021" w:hanging="908"/>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0" w15:restartNumberingAfterBreak="0">
    <w:nsid w:val="50D3024B"/>
    <w:multiLevelType w:val="multilevel"/>
    <w:tmpl w:val="38FEB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A347AF"/>
    <w:multiLevelType w:val="hybridMultilevel"/>
    <w:tmpl w:val="AA0E56D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58045FB1"/>
    <w:multiLevelType w:val="hybridMultilevel"/>
    <w:tmpl w:val="CC9AAF28"/>
    <w:lvl w:ilvl="0" w:tplc="5490847C">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658433D2"/>
    <w:multiLevelType w:val="hybridMultilevel"/>
    <w:tmpl w:val="D54A0930"/>
    <w:lvl w:ilvl="0" w:tplc="116C9D30">
      <w:start w:val="1"/>
      <w:numFmt w:val="lowerRoman"/>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65BC3290"/>
    <w:multiLevelType w:val="hybridMultilevel"/>
    <w:tmpl w:val="72B86078"/>
    <w:lvl w:ilvl="0" w:tplc="2A80B716">
      <w:start w:val="1"/>
      <w:numFmt w:val="lowerRoman"/>
      <w:suff w:val="space"/>
      <w:lvlText w:val="(%1)"/>
      <w:lvlJc w:val="left"/>
      <w:pPr>
        <w:ind w:left="624" w:hanging="511"/>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5" w15:restartNumberingAfterBreak="0">
    <w:nsid w:val="73CC3B9C"/>
    <w:multiLevelType w:val="multilevel"/>
    <w:tmpl w:val="1302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7026588"/>
    <w:multiLevelType w:val="hybridMultilevel"/>
    <w:tmpl w:val="72B86078"/>
    <w:lvl w:ilvl="0" w:tplc="FFFFFFFF">
      <w:start w:val="1"/>
      <w:numFmt w:val="lowerRoman"/>
      <w:suff w:val="space"/>
      <w:lvlText w:val="(%1)"/>
      <w:lvlJc w:val="left"/>
      <w:pPr>
        <w:ind w:left="624" w:hanging="511"/>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1511676169">
    <w:abstractNumId w:val="4"/>
  </w:num>
  <w:num w:numId="2" w16cid:durableId="1782190352">
    <w:abstractNumId w:val="12"/>
  </w:num>
  <w:num w:numId="3" w16cid:durableId="23794003">
    <w:abstractNumId w:val="11"/>
  </w:num>
  <w:num w:numId="4" w16cid:durableId="1800145134">
    <w:abstractNumId w:val="6"/>
  </w:num>
  <w:num w:numId="5" w16cid:durableId="1279265399">
    <w:abstractNumId w:val="7"/>
  </w:num>
  <w:num w:numId="6" w16cid:durableId="1389645992">
    <w:abstractNumId w:val="8"/>
  </w:num>
  <w:num w:numId="7" w16cid:durableId="669716142">
    <w:abstractNumId w:val="15"/>
  </w:num>
  <w:num w:numId="8" w16cid:durableId="822044245">
    <w:abstractNumId w:val="10"/>
  </w:num>
  <w:num w:numId="9" w16cid:durableId="1281181714">
    <w:abstractNumId w:val="5"/>
  </w:num>
  <w:num w:numId="10" w16cid:durableId="301547852">
    <w:abstractNumId w:val="3"/>
  </w:num>
  <w:num w:numId="11" w16cid:durableId="1528904838">
    <w:abstractNumId w:val="0"/>
  </w:num>
  <w:num w:numId="12" w16cid:durableId="1226406980">
    <w:abstractNumId w:val="1"/>
  </w:num>
  <w:num w:numId="13" w16cid:durableId="94832826">
    <w:abstractNumId w:val="9"/>
    <w:lvlOverride w:ilvl="0">
      <w:lvl w:ilvl="0" w:tplc="1A045B52">
        <w:start w:val="1"/>
        <w:numFmt w:val="lowerRoman"/>
        <w:lvlText w:val="(%1)"/>
        <w:lvlJc w:val="left"/>
        <w:pPr>
          <w:ind w:left="1200" w:hanging="720"/>
        </w:pPr>
        <w:rPr>
          <w:rFonts w:hint="default"/>
        </w:rPr>
      </w:lvl>
    </w:lvlOverride>
    <w:lvlOverride w:ilvl="1">
      <w:lvl w:ilvl="1" w:tplc="FFFFFFFF" w:tentative="1">
        <w:start w:val="1"/>
        <w:numFmt w:val="lowerLetter"/>
        <w:lvlText w:val="%2)"/>
        <w:lvlJc w:val="left"/>
        <w:pPr>
          <w:ind w:left="880" w:hanging="440"/>
        </w:pPr>
      </w:lvl>
    </w:lvlOverride>
    <w:lvlOverride w:ilvl="2">
      <w:lvl w:ilvl="2" w:tplc="FFFFFFFF" w:tentative="1">
        <w:start w:val="1"/>
        <w:numFmt w:val="lowerRoman"/>
        <w:lvlText w:val="%3."/>
        <w:lvlJc w:val="right"/>
        <w:pPr>
          <w:ind w:left="1320" w:hanging="440"/>
        </w:pPr>
      </w:lvl>
    </w:lvlOverride>
    <w:lvlOverride w:ilvl="3">
      <w:lvl w:ilvl="3" w:tplc="FFFFFFFF" w:tentative="1">
        <w:start w:val="1"/>
        <w:numFmt w:val="decimal"/>
        <w:lvlText w:val="%4."/>
        <w:lvlJc w:val="left"/>
        <w:pPr>
          <w:ind w:left="1760" w:hanging="440"/>
        </w:pPr>
      </w:lvl>
    </w:lvlOverride>
    <w:lvlOverride w:ilvl="4">
      <w:lvl w:ilvl="4" w:tplc="FFFFFFFF" w:tentative="1">
        <w:start w:val="1"/>
        <w:numFmt w:val="lowerLetter"/>
        <w:lvlText w:val="%5)"/>
        <w:lvlJc w:val="left"/>
        <w:pPr>
          <w:ind w:left="2200" w:hanging="440"/>
        </w:pPr>
      </w:lvl>
    </w:lvlOverride>
    <w:lvlOverride w:ilvl="5">
      <w:lvl w:ilvl="5" w:tplc="FFFFFFFF" w:tentative="1">
        <w:start w:val="1"/>
        <w:numFmt w:val="lowerRoman"/>
        <w:lvlText w:val="%6."/>
        <w:lvlJc w:val="right"/>
        <w:pPr>
          <w:ind w:left="2640" w:hanging="440"/>
        </w:pPr>
      </w:lvl>
    </w:lvlOverride>
    <w:lvlOverride w:ilvl="6">
      <w:lvl w:ilvl="6" w:tplc="FFFFFFFF" w:tentative="1">
        <w:start w:val="1"/>
        <w:numFmt w:val="decimal"/>
        <w:lvlText w:val="%7."/>
        <w:lvlJc w:val="left"/>
        <w:pPr>
          <w:ind w:left="3080" w:hanging="440"/>
        </w:pPr>
      </w:lvl>
    </w:lvlOverride>
    <w:lvlOverride w:ilvl="7">
      <w:lvl w:ilvl="7" w:tplc="FFFFFFFF" w:tentative="1">
        <w:start w:val="1"/>
        <w:numFmt w:val="lowerLetter"/>
        <w:lvlText w:val="%8)"/>
        <w:lvlJc w:val="left"/>
        <w:pPr>
          <w:ind w:left="3520" w:hanging="440"/>
        </w:pPr>
      </w:lvl>
    </w:lvlOverride>
    <w:lvlOverride w:ilvl="8">
      <w:lvl w:ilvl="8" w:tplc="FFFFFFFF" w:tentative="1">
        <w:start w:val="1"/>
        <w:numFmt w:val="lowerRoman"/>
        <w:lvlText w:val="%9."/>
        <w:lvlJc w:val="right"/>
        <w:pPr>
          <w:ind w:left="3960" w:hanging="440"/>
        </w:pPr>
      </w:lvl>
    </w:lvlOverride>
  </w:num>
  <w:num w:numId="14" w16cid:durableId="1710060087">
    <w:abstractNumId w:val="9"/>
  </w:num>
  <w:num w:numId="15" w16cid:durableId="1297567823">
    <w:abstractNumId w:val="9"/>
    <w:lvlOverride w:ilvl="0">
      <w:lvl w:ilvl="0" w:tplc="1A045B52">
        <w:start w:val="1"/>
        <w:numFmt w:val="lowerRoman"/>
        <w:lvlText w:val="(%1)"/>
        <w:lvlJc w:val="left"/>
        <w:pPr>
          <w:ind w:left="1021" w:hanging="908"/>
        </w:pPr>
        <w:rPr>
          <w:rFonts w:hint="default"/>
        </w:rPr>
      </w:lvl>
    </w:lvlOverride>
    <w:lvlOverride w:ilvl="1">
      <w:lvl w:ilvl="1" w:tplc="FFFFFFFF" w:tentative="1">
        <w:start w:val="1"/>
        <w:numFmt w:val="lowerLetter"/>
        <w:lvlText w:val="%2)"/>
        <w:lvlJc w:val="left"/>
        <w:pPr>
          <w:ind w:left="880" w:hanging="440"/>
        </w:pPr>
      </w:lvl>
    </w:lvlOverride>
    <w:lvlOverride w:ilvl="2">
      <w:lvl w:ilvl="2" w:tplc="FFFFFFFF" w:tentative="1">
        <w:start w:val="1"/>
        <w:numFmt w:val="lowerRoman"/>
        <w:lvlText w:val="%3."/>
        <w:lvlJc w:val="right"/>
        <w:pPr>
          <w:ind w:left="1320" w:hanging="440"/>
        </w:pPr>
      </w:lvl>
    </w:lvlOverride>
    <w:lvlOverride w:ilvl="3">
      <w:lvl w:ilvl="3" w:tplc="FFFFFFFF" w:tentative="1">
        <w:start w:val="1"/>
        <w:numFmt w:val="decimal"/>
        <w:lvlText w:val="%4."/>
        <w:lvlJc w:val="left"/>
        <w:pPr>
          <w:ind w:left="1760" w:hanging="440"/>
        </w:pPr>
      </w:lvl>
    </w:lvlOverride>
    <w:lvlOverride w:ilvl="4">
      <w:lvl w:ilvl="4" w:tplc="FFFFFFFF" w:tentative="1">
        <w:start w:val="1"/>
        <w:numFmt w:val="lowerLetter"/>
        <w:lvlText w:val="%5)"/>
        <w:lvlJc w:val="left"/>
        <w:pPr>
          <w:ind w:left="2200" w:hanging="440"/>
        </w:pPr>
      </w:lvl>
    </w:lvlOverride>
    <w:lvlOverride w:ilvl="5">
      <w:lvl w:ilvl="5" w:tplc="FFFFFFFF" w:tentative="1">
        <w:start w:val="1"/>
        <w:numFmt w:val="lowerRoman"/>
        <w:lvlText w:val="%6."/>
        <w:lvlJc w:val="right"/>
        <w:pPr>
          <w:ind w:left="2640" w:hanging="440"/>
        </w:pPr>
      </w:lvl>
    </w:lvlOverride>
    <w:lvlOverride w:ilvl="6">
      <w:lvl w:ilvl="6" w:tplc="FFFFFFFF" w:tentative="1">
        <w:start w:val="1"/>
        <w:numFmt w:val="decimal"/>
        <w:lvlText w:val="%7."/>
        <w:lvlJc w:val="left"/>
        <w:pPr>
          <w:ind w:left="3080" w:hanging="440"/>
        </w:pPr>
      </w:lvl>
    </w:lvlOverride>
    <w:lvlOverride w:ilvl="7">
      <w:lvl w:ilvl="7" w:tplc="FFFFFFFF" w:tentative="1">
        <w:start w:val="1"/>
        <w:numFmt w:val="lowerLetter"/>
        <w:lvlText w:val="%8)"/>
        <w:lvlJc w:val="left"/>
        <w:pPr>
          <w:ind w:left="3520" w:hanging="440"/>
        </w:pPr>
      </w:lvl>
    </w:lvlOverride>
    <w:lvlOverride w:ilvl="8">
      <w:lvl w:ilvl="8" w:tplc="FFFFFFFF" w:tentative="1">
        <w:start w:val="1"/>
        <w:numFmt w:val="lowerRoman"/>
        <w:lvlText w:val="%9."/>
        <w:lvlJc w:val="right"/>
        <w:pPr>
          <w:ind w:left="3960" w:hanging="440"/>
        </w:pPr>
      </w:lvl>
    </w:lvlOverride>
  </w:num>
  <w:num w:numId="16" w16cid:durableId="1901549825">
    <w:abstractNumId w:val="14"/>
  </w:num>
  <w:num w:numId="17" w16cid:durableId="1780835792">
    <w:abstractNumId w:val="16"/>
  </w:num>
  <w:num w:numId="18" w16cid:durableId="9687096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2028"/>
    <w:rsid w:val="EFBFF9D4"/>
    <w:rsid w:val="00003F75"/>
    <w:rsid w:val="00005EB7"/>
    <w:rsid w:val="00010ED1"/>
    <w:rsid w:val="0001189F"/>
    <w:rsid w:val="000124DB"/>
    <w:rsid w:val="00016BEC"/>
    <w:rsid w:val="00017C24"/>
    <w:rsid w:val="00024764"/>
    <w:rsid w:val="00027F56"/>
    <w:rsid w:val="00031776"/>
    <w:rsid w:val="000318B1"/>
    <w:rsid w:val="00041B40"/>
    <w:rsid w:val="0004339B"/>
    <w:rsid w:val="00043744"/>
    <w:rsid w:val="000448F0"/>
    <w:rsid w:val="00060816"/>
    <w:rsid w:val="000631EA"/>
    <w:rsid w:val="000640CC"/>
    <w:rsid w:val="00072FD7"/>
    <w:rsid w:val="0007314E"/>
    <w:rsid w:val="0007611A"/>
    <w:rsid w:val="000809AA"/>
    <w:rsid w:val="00083E43"/>
    <w:rsid w:val="00084DED"/>
    <w:rsid w:val="0009500D"/>
    <w:rsid w:val="00096463"/>
    <w:rsid w:val="0009757D"/>
    <w:rsid w:val="000A1B76"/>
    <w:rsid w:val="000A4056"/>
    <w:rsid w:val="000A41E3"/>
    <w:rsid w:val="000A478A"/>
    <w:rsid w:val="000B1C60"/>
    <w:rsid w:val="000B263C"/>
    <w:rsid w:val="000B763D"/>
    <w:rsid w:val="000C0FA9"/>
    <w:rsid w:val="000C4DFD"/>
    <w:rsid w:val="000C5A39"/>
    <w:rsid w:val="000C5D53"/>
    <w:rsid w:val="000D2F0F"/>
    <w:rsid w:val="000D368F"/>
    <w:rsid w:val="000E120D"/>
    <w:rsid w:val="000E1CA5"/>
    <w:rsid w:val="000E4FE8"/>
    <w:rsid w:val="000E5A7E"/>
    <w:rsid w:val="000E5E1A"/>
    <w:rsid w:val="000E754B"/>
    <w:rsid w:val="000E7CE3"/>
    <w:rsid w:val="000F0E43"/>
    <w:rsid w:val="000F12C6"/>
    <w:rsid w:val="000F69DE"/>
    <w:rsid w:val="00105BC4"/>
    <w:rsid w:val="00107092"/>
    <w:rsid w:val="0010740A"/>
    <w:rsid w:val="001076DB"/>
    <w:rsid w:val="00110262"/>
    <w:rsid w:val="00113CAE"/>
    <w:rsid w:val="001159D8"/>
    <w:rsid w:val="00120730"/>
    <w:rsid w:val="0012684E"/>
    <w:rsid w:val="00126947"/>
    <w:rsid w:val="001306E1"/>
    <w:rsid w:val="00135C1F"/>
    <w:rsid w:val="00140B86"/>
    <w:rsid w:val="00141569"/>
    <w:rsid w:val="00142824"/>
    <w:rsid w:val="001433F6"/>
    <w:rsid w:val="00152A94"/>
    <w:rsid w:val="00152B5F"/>
    <w:rsid w:val="001576EE"/>
    <w:rsid w:val="001579E0"/>
    <w:rsid w:val="0016216D"/>
    <w:rsid w:val="00167216"/>
    <w:rsid w:val="001717AB"/>
    <w:rsid w:val="001723C3"/>
    <w:rsid w:val="001756CB"/>
    <w:rsid w:val="00177359"/>
    <w:rsid w:val="001806C7"/>
    <w:rsid w:val="00182AB9"/>
    <w:rsid w:val="00187F73"/>
    <w:rsid w:val="0019171A"/>
    <w:rsid w:val="001965AC"/>
    <w:rsid w:val="001A27EF"/>
    <w:rsid w:val="001A2C84"/>
    <w:rsid w:val="001A7155"/>
    <w:rsid w:val="001A7FE5"/>
    <w:rsid w:val="001B36F5"/>
    <w:rsid w:val="001B5C43"/>
    <w:rsid w:val="001B5E96"/>
    <w:rsid w:val="001B633D"/>
    <w:rsid w:val="001B77B9"/>
    <w:rsid w:val="001C0449"/>
    <w:rsid w:val="001C74E4"/>
    <w:rsid w:val="001D21CD"/>
    <w:rsid w:val="001D4A9D"/>
    <w:rsid w:val="001D75C5"/>
    <w:rsid w:val="001E3718"/>
    <w:rsid w:val="001E5461"/>
    <w:rsid w:val="001E6682"/>
    <w:rsid w:val="001E6790"/>
    <w:rsid w:val="001E7436"/>
    <w:rsid w:val="001F0476"/>
    <w:rsid w:val="001F1D74"/>
    <w:rsid w:val="001F37AA"/>
    <w:rsid w:val="002037BD"/>
    <w:rsid w:val="00210DA0"/>
    <w:rsid w:val="00210F0F"/>
    <w:rsid w:val="002144E9"/>
    <w:rsid w:val="00216024"/>
    <w:rsid w:val="002209B4"/>
    <w:rsid w:val="00220E60"/>
    <w:rsid w:val="002248FE"/>
    <w:rsid w:val="002253C0"/>
    <w:rsid w:val="00231FFB"/>
    <w:rsid w:val="0023313B"/>
    <w:rsid w:val="00233209"/>
    <w:rsid w:val="00233D08"/>
    <w:rsid w:val="00235E5B"/>
    <w:rsid w:val="00236283"/>
    <w:rsid w:val="0024035F"/>
    <w:rsid w:val="00242F39"/>
    <w:rsid w:val="00245E73"/>
    <w:rsid w:val="00247DC9"/>
    <w:rsid w:val="00250344"/>
    <w:rsid w:val="00250DC9"/>
    <w:rsid w:val="0025107B"/>
    <w:rsid w:val="00254100"/>
    <w:rsid w:val="0025593C"/>
    <w:rsid w:val="00260B3D"/>
    <w:rsid w:val="00261ED5"/>
    <w:rsid w:val="00262773"/>
    <w:rsid w:val="00265E77"/>
    <w:rsid w:val="0027070D"/>
    <w:rsid w:val="00271E91"/>
    <w:rsid w:val="00272136"/>
    <w:rsid w:val="00281218"/>
    <w:rsid w:val="0028745C"/>
    <w:rsid w:val="00290E6A"/>
    <w:rsid w:val="002917EF"/>
    <w:rsid w:val="002967CB"/>
    <w:rsid w:val="002A6EC4"/>
    <w:rsid w:val="002B03E2"/>
    <w:rsid w:val="002B12E1"/>
    <w:rsid w:val="002B13AE"/>
    <w:rsid w:val="002B1CB2"/>
    <w:rsid w:val="002B5D89"/>
    <w:rsid w:val="002B72B8"/>
    <w:rsid w:val="002C3B78"/>
    <w:rsid w:val="002C3F83"/>
    <w:rsid w:val="002C4B6B"/>
    <w:rsid w:val="002C4D7A"/>
    <w:rsid w:val="002C5046"/>
    <w:rsid w:val="002C56D2"/>
    <w:rsid w:val="002C619F"/>
    <w:rsid w:val="002C6738"/>
    <w:rsid w:val="002C773B"/>
    <w:rsid w:val="002D037F"/>
    <w:rsid w:val="002D7D00"/>
    <w:rsid w:val="002E0D33"/>
    <w:rsid w:val="002E1303"/>
    <w:rsid w:val="002E6161"/>
    <w:rsid w:val="002E68A6"/>
    <w:rsid w:val="002F16C7"/>
    <w:rsid w:val="002F2E87"/>
    <w:rsid w:val="002F7EE6"/>
    <w:rsid w:val="00301904"/>
    <w:rsid w:val="0030247E"/>
    <w:rsid w:val="0030345B"/>
    <w:rsid w:val="00304905"/>
    <w:rsid w:val="00310FAA"/>
    <w:rsid w:val="00315DF2"/>
    <w:rsid w:val="003172C3"/>
    <w:rsid w:val="00325898"/>
    <w:rsid w:val="00326517"/>
    <w:rsid w:val="00330E20"/>
    <w:rsid w:val="00343889"/>
    <w:rsid w:val="0034704C"/>
    <w:rsid w:val="003541F0"/>
    <w:rsid w:val="00355BB6"/>
    <w:rsid w:val="00356E5C"/>
    <w:rsid w:val="0036053B"/>
    <w:rsid w:val="00360EF7"/>
    <w:rsid w:val="00365713"/>
    <w:rsid w:val="00365833"/>
    <w:rsid w:val="00366013"/>
    <w:rsid w:val="0037215D"/>
    <w:rsid w:val="00372A6E"/>
    <w:rsid w:val="00374754"/>
    <w:rsid w:val="00376A72"/>
    <w:rsid w:val="00390774"/>
    <w:rsid w:val="0039330B"/>
    <w:rsid w:val="003A5E7F"/>
    <w:rsid w:val="003A759B"/>
    <w:rsid w:val="003B13BC"/>
    <w:rsid w:val="003B2F1C"/>
    <w:rsid w:val="003B3199"/>
    <w:rsid w:val="003B5C14"/>
    <w:rsid w:val="003B65FB"/>
    <w:rsid w:val="003C026B"/>
    <w:rsid w:val="003D14B7"/>
    <w:rsid w:val="003D5968"/>
    <w:rsid w:val="003D6E5B"/>
    <w:rsid w:val="003E1340"/>
    <w:rsid w:val="003E5129"/>
    <w:rsid w:val="003E5D4D"/>
    <w:rsid w:val="003F1211"/>
    <w:rsid w:val="003F1EB6"/>
    <w:rsid w:val="003F3126"/>
    <w:rsid w:val="003F4157"/>
    <w:rsid w:val="0040540F"/>
    <w:rsid w:val="00406650"/>
    <w:rsid w:val="00406746"/>
    <w:rsid w:val="004118B8"/>
    <w:rsid w:val="0041669B"/>
    <w:rsid w:val="00416989"/>
    <w:rsid w:val="00421E3A"/>
    <w:rsid w:val="004243F5"/>
    <w:rsid w:val="0042572F"/>
    <w:rsid w:val="00430CE7"/>
    <w:rsid w:val="00433303"/>
    <w:rsid w:val="00433804"/>
    <w:rsid w:val="00436F3D"/>
    <w:rsid w:val="00445D44"/>
    <w:rsid w:val="0045394E"/>
    <w:rsid w:val="00454642"/>
    <w:rsid w:val="00460523"/>
    <w:rsid w:val="0046173B"/>
    <w:rsid w:val="00470535"/>
    <w:rsid w:val="004714EF"/>
    <w:rsid w:val="0049248D"/>
    <w:rsid w:val="0049589A"/>
    <w:rsid w:val="00496690"/>
    <w:rsid w:val="004A183F"/>
    <w:rsid w:val="004A6E30"/>
    <w:rsid w:val="004B4E93"/>
    <w:rsid w:val="004B4FE1"/>
    <w:rsid w:val="004B5CDC"/>
    <w:rsid w:val="004C143B"/>
    <w:rsid w:val="004C18FE"/>
    <w:rsid w:val="004C399B"/>
    <w:rsid w:val="004D4B49"/>
    <w:rsid w:val="004D5715"/>
    <w:rsid w:val="004D6792"/>
    <w:rsid w:val="004D7822"/>
    <w:rsid w:val="004E1F3B"/>
    <w:rsid w:val="004F35D6"/>
    <w:rsid w:val="004F6CC8"/>
    <w:rsid w:val="0050136D"/>
    <w:rsid w:val="00503883"/>
    <w:rsid w:val="00506A35"/>
    <w:rsid w:val="00507014"/>
    <w:rsid w:val="0052094E"/>
    <w:rsid w:val="00522CFE"/>
    <w:rsid w:val="00525AEA"/>
    <w:rsid w:val="00525CE6"/>
    <w:rsid w:val="00525F13"/>
    <w:rsid w:val="005306B8"/>
    <w:rsid w:val="00530D99"/>
    <w:rsid w:val="005312BB"/>
    <w:rsid w:val="005324CE"/>
    <w:rsid w:val="005365F7"/>
    <w:rsid w:val="005379AA"/>
    <w:rsid w:val="005455E3"/>
    <w:rsid w:val="005472EF"/>
    <w:rsid w:val="005477A1"/>
    <w:rsid w:val="00551B93"/>
    <w:rsid w:val="005539D3"/>
    <w:rsid w:val="0055697F"/>
    <w:rsid w:val="00557606"/>
    <w:rsid w:val="00564666"/>
    <w:rsid w:val="00564BC3"/>
    <w:rsid w:val="00565B51"/>
    <w:rsid w:val="005856E3"/>
    <w:rsid w:val="005906E9"/>
    <w:rsid w:val="005A4868"/>
    <w:rsid w:val="005A5E2D"/>
    <w:rsid w:val="005B0A4D"/>
    <w:rsid w:val="005B0C68"/>
    <w:rsid w:val="005B17A5"/>
    <w:rsid w:val="005B4BB1"/>
    <w:rsid w:val="005C0216"/>
    <w:rsid w:val="005C0B54"/>
    <w:rsid w:val="005C3FC4"/>
    <w:rsid w:val="005C461C"/>
    <w:rsid w:val="005C4EB8"/>
    <w:rsid w:val="005C4F09"/>
    <w:rsid w:val="005C692A"/>
    <w:rsid w:val="005D0537"/>
    <w:rsid w:val="005D1CBC"/>
    <w:rsid w:val="005D3DF0"/>
    <w:rsid w:val="005D60CB"/>
    <w:rsid w:val="005E0917"/>
    <w:rsid w:val="005E0B84"/>
    <w:rsid w:val="005E141C"/>
    <w:rsid w:val="005E3227"/>
    <w:rsid w:val="005E3842"/>
    <w:rsid w:val="005F7A36"/>
    <w:rsid w:val="0060045C"/>
    <w:rsid w:val="006014B0"/>
    <w:rsid w:val="00603F2D"/>
    <w:rsid w:val="006048B5"/>
    <w:rsid w:val="00604DEA"/>
    <w:rsid w:val="006101A3"/>
    <w:rsid w:val="006103B7"/>
    <w:rsid w:val="006110AA"/>
    <w:rsid w:val="006114B9"/>
    <w:rsid w:val="00613979"/>
    <w:rsid w:val="00614D5C"/>
    <w:rsid w:val="006171B2"/>
    <w:rsid w:val="00620D9C"/>
    <w:rsid w:val="00632C55"/>
    <w:rsid w:val="00633902"/>
    <w:rsid w:val="00634ED9"/>
    <w:rsid w:val="0063506E"/>
    <w:rsid w:val="00640A97"/>
    <w:rsid w:val="006427B0"/>
    <w:rsid w:val="00643B72"/>
    <w:rsid w:val="00646155"/>
    <w:rsid w:val="006475CC"/>
    <w:rsid w:val="006501DE"/>
    <w:rsid w:val="0065546C"/>
    <w:rsid w:val="00656333"/>
    <w:rsid w:val="00657478"/>
    <w:rsid w:val="006612F7"/>
    <w:rsid w:val="00664198"/>
    <w:rsid w:val="0067136A"/>
    <w:rsid w:val="006746FF"/>
    <w:rsid w:val="00675BCB"/>
    <w:rsid w:val="00687A7A"/>
    <w:rsid w:val="00692735"/>
    <w:rsid w:val="006943FD"/>
    <w:rsid w:val="00694CDA"/>
    <w:rsid w:val="006A675B"/>
    <w:rsid w:val="006A6E48"/>
    <w:rsid w:val="006A7DE1"/>
    <w:rsid w:val="006B18C0"/>
    <w:rsid w:val="006B1F91"/>
    <w:rsid w:val="006B34ED"/>
    <w:rsid w:val="006B3E92"/>
    <w:rsid w:val="006C40BF"/>
    <w:rsid w:val="006C700C"/>
    <w:rsid w:val="006C7A6E"/>
    <w:rsid w:val="006D4C0C"/>
    <w:rsid w:val="006E1D10"/>
    <w:rsid w:val="006E32A1"/>
    <w:rsid w:val="006E38B1"/>
    <w:rsid w:val="006E6E1E"/>
    <w:rsid w:val="006E78A5"/>
    <w:rsid w:val="006F0B66"/>
    <w:rsid w:val="006F3191"/>
    <w:rsid w:val="006F3294"/>
    <w:rsid w:val="006F472E"/>
    <w:rsid w:val="006F5B4D"/>
    <w:rsid w:val="006F66EC"/>
    <w:rsid w:val="00700641"/>
    <w:rsid w:val="007041D3"/>
    <w:rsid w:val="007058EA"/>
    <w:rsid w:val="007064E3"/>
    <w:rsid w:val="00707383"/>
    <w:rsid w:val="00707830"/>
    <w:rsid w:val="0071695D"/>
    <w:rsid w:val="00716B8D"/>
    <w:rsid w:val="0072008D"/>
    <w:rsid w:val="0072794E"/>
    <w:rsid w:val="0073369C"/>
    <w:rsid w:val="00737CB5"/>
    <w:rsid w:val="0074103C"/>
    <w:rsid w:val="00743CE9"/>
    <w:rsid w:val="00745008"/>
    <w:rsid w:val="0074648A"/>
    <w:rsid w:val="007513EA"/>
    <w:rsid w:val="00751C59"/>
    <w:rsid w:val="00751EEC"/>
    <w:rsid w:val="00753238"/>
    <w:rsid w:val="00753C47"/>
    <w:rsid w:val="00757212"/>
    <w:rsid w:val="00757BAD"/>
    <w:rsid w:val="0076045E"/>
    <w:rsid w:val="00763FE2"/>
    <w:rsid w:val="00774AF0"/>
    <w:rsid w:val="00774E89"/>
    <w:rsid w:val="007753B2"/>
    <w:rsid w:val="00777FE1"/>
    <w:rsid w:val="007805A7"/>
    <w:rsid w:val="00785C9A"/>
    <w:rsid w:val="00786F9E"/>
    <w:rsid w:val="00792A00"/>
    <w:rsid w:val="00793847"/>
    <w:rsid w:val="00793C05"/>
    <w:rsid w:val="00794A6F"/>
    <w:rsid w:val="007953E4"/>
    <w:rsid w:val="00795D17"/>
    <w:rsid w:val="00797CBA"/>
    <w:rsid w:val="007A2181"/>
    <w:rsid w:val="007A2B46"/>
    <w:rsid w:val="007A4DD8"/>
    <w:rsid w:val="007B52D8"/>
    <w:rsid w:val="007B745E"/>
    <w:rsid w:val="007B7CB9"/>
    <w:rsid w:val="007C300E"/>
    <w:rsid w:val="007C696E"/>
    <w:rsid w:val="007D42F5"/>
    <w:rsid w:val="007D60C6"/>
    <w:rsid w:val="007E3A12"/>
    <w:rsid w:val="007E43BE"/>
    <w:rsid w:val="007E6DE5"/>
    <w:rsid w:val="007F0328"/>
    <w:rsid w:val="007F12BC"/>
    <w:rsid w:val="007F1562"/>
    <w:rsid w:val="007F2C4D"/>
    <w:rsid w:val="007F6239"/>
    <w:rsid w:val="007F6726"/>
    <w:rsid w:val="007F7325"/>
    <w:rsid w:val="0080027B"/>
    <w:rsid w:val="00802F33"/>
    <w:rsid w:val="00803DC8"/>
    <w:rsid w:val="00804BA1"/>
    <w:rsid w:val="008103C3"/>
    <w:rsid w:val="008106F4"/>
    <w:rsid w:val="0081159E"/>
    <w:rsid w:val="0081326E"/>
    <w:rsid w:val="00816794"/>
    <w:rsid w:val="00817504"/>
    <w:rsid w:val="0081793B"/>
    <w:rsid w:val="00817D27"/>
    <w:rsid w:val="00817E3E"/>
    <w:rsid w:val="008218B3"/>
    <w:rsid w:val="00822E29"/>
    <w:rsid w:val="00823B34"/>
    <w:rsid w:val="00823E59"/>
    <w:rsid w:val="00833EBF"/>
    <w:rsid w:val="00834D22"/>
    <w:rsid w:val="00841D36"/>
    <w:rsid w:val="00846892"/>
    <w:rsid w:val="0084778F"/>
    <w:rsid w:val="00850E5F"/>
    <w:rsid w:val="008543D5"/>
    <w:rsid w:val="00860074"/>
    <w:rsid w:val="00860845"/>
    <w:rsid w:val="00860FA2"/>
    <w:rsid w:val="00863349"/>
    <w:rsid w:val="00873E49"/>
    <w:rsid w:val="00875FD6"/>
    <w:rsid w:val="0088239C"/>
    <w:rsid w:val="00890888"/>
    <w:rsid w:val="0089596E"/>
    <w:rsid w:val="00896C0C"/>
    <w:rsid w:val="008A242A"/>
    <w:rsid w:val="008A24A3"/>
    <w:rsid w:val="008A491C"/>
    <w:rsid w:val="008A5195"/>
    <w:rsid w:val="008A5731"/>
    <w:rsid w:val="008C0936"/>
    <w:rsid w:val="008C2E16"/>
    <w:rsid w:val="008C3C53"/>
    <w:rsid w:val="008D21D3"/>
    <w:rsid w:val="008D6146"/>
    <w:rsid w:val="008D724A"/>
    <w:rsid w:val="008D7994"/>
    <w:rsid w:val="008E2A33"/>
    <w:rsid w:val="008F227C"/>
    <w:rsid w:val="008F3C6A"/>
    <w:rsid w:val="008F43AD"/>
    <w:rsid w:val="00902011"/>
    <w:rsid w:val="00906280"/>
    <w:rsid w:val="00920936"/>
    <w:rsid w:val="00927041"/>
    <w:rsid w:val="0092788C"/>
    <w:rsid w:val="00927B9E"/>
    <w:rsid w:val="0093290B"/>
    <w:rsid w:val="0094555A"/>
    <w:rsid w:val="0094692E"/>
    <w:rsid w:val="00947F36"/>
    <w:rsid w:val="009549F5"/>
    <w:rsid w:val="00957971"/>
    <w:rsid w:val="00962BE3"/>
    <w:rsid w:val="00964843"/>
    <w:rsid w:val="00964BDC"/>
    <w:rsid w:val="00970730"/>
    <w:rsid w:val="00971633"/>
    <w:rsid w:val="009749F8"/>
    <w:rsid w:val="00974E02"/>
    <w:rsid w:val="00975F08"/>
    <w:rsid w:val="00981064"/>
    <w:rsid w:val="00981E85"/>
    <w:rsid w:val="00981ED4"/>
    <w:rsid w:val="00982EC6"/>
    <w:rsid w:val="00984CB8"/>
    <w:rsid w:val="0098506D"/>
    <w:rsid w:val="0098746F"/>
    <w:rsid w:val="00987D7F"/>
    <w:rsid w:val="00993913"/>
    <w:rsid w:val="009946FC"/>
    <w:rsid w:val="009966EE"/>
    <w:rsid w:val="009A0321"/>
    <w:rsid w:val="009A232C"/>
    <w:rsid w:val="009A4C38"/>
    <w:rsid w:val="009A6021"/>
    <w:rsid w:val="009A67CC"/>
    <w:rsid w:val="009B01B2"/>
    <w:rsid w:val="009B0513"/>
    <w:rsid w:val="009B61B8"/>
    <w:rsid w:val="009C6FEB"/>
    <w:rsid w:val="009C7AC6"/>
    <w:rsid w:val="009D3F65"/>
    <w:rsid w:val="009D42B0"/>
    <w:rsid w:val="009D7F76"/>
    <w:rsid w:val="009E06D3"/>
    <w:rsid w:val="009E6C54"/>
    <w:rsid w:val="009E6EE1"/>
    <w:rsid w:val="009F0D08"/>
    <w:rsid w:val="009F54CA"/>
    <w:rsid w:val="009F7A7A"/>
    <w:rsid w:val="00A036EC"/>
    <w:rsid w:val="00A066A3"/>
    <w:rsid w:val="00A06B5A"/>
    <w:rsid w:val="00A127A9"/>
    <w:rsid w:val="00A145B7"/>
    <w:rsid w:val="00A15213"/>
    <w:rsid w:val="00A162CF"/>
    <w:rsid w:val="00A20958"/>
    <w:rsid w:val="00A225E3"/>
    <w:rsid w:val="00A238A0"/>
    <w:rsid w:val="00A27F35"/>
    <w:rsid w:val="00A30E0B"/>
    <w:rsid w:val="00A33B0B"/>
    <w:rsid w:val="00A40166"/>
    <w:rsid w:val="00A40E3B"/>
    <w:rsid w:val="00A41AE7"/>
    <w:rsid w:val="00A41F49"/>
    <w:rsid w:val="00A422C4"/>
    <w:rsid w:val="00A42671"/>
    <w:rsid w:val="00A470C9"/>
    <w:rsid w:val="00A5052D"/>
    <w:rsid w:val="00A514F0"/>
    <w:rsid w:val="00A574B9"/>
    <w:rsid w:val="00A63FC8"/>
    <w:rsid w:val="00A7003C"/>
    <w:rsid w:val="00A71C67"/>
    <w:rsid w:val="00A75A43"/>
    <w:rsid w:val="00A76627"/>
    <w:rsid w:val="00A80393"/>
    <w:rsid w:val="00A92A71"/>
    <w:rsid w:val="00A95881"/>
    <w:rsid w:val="00A95C13"/>
    <w:rsid w:val="00A96AD4"/>
    <w:rsid w:val="00AA0E5E"/>
    <w:rsid w:val="00AA18BE"/>
    <w:rsid w:val="00AA2CD1"/>
    <w:rsid w:val="00AA3B52"/>
    <w:rsid w:val="00AA42E0"/>
    <w:rsid w:val="00AB4EC4"/>
    <w:rsid w:val="00AB5B82"/>
    <w:rsid w:val="00AC516C"/>
    <w:rsid w:val="00AD2DF5"/>
    <w:rsid w:val="00AD4452"/>
    <w:rsid w:val="00AE192F"/>
    <w:rsid w:val="00AE1C6A"/>
    <w:rsid w:val="00AE47B3"/>
    <w:rsid w:val="00AE6927"/>
    <w:rsid w:val="00AF1D04"/>
    <w:rsid w:val="00AF220D"/>
    <w:rsid w:val="00AF25E4"/>
    <w:rsid w:val="00AF5831"/>
    <w:rsid w:val="00AF6E98"/>
    <w:rsid w:val="00B01278"/>
    <w:rsid w:val="00B030F3"/>
    <w:rsid w:val="00B06B8D"/>
    <w:rsid w:val="00B116CE"/>
    <w:rsid w:val="00B17D70"/>
    <w:rsid w:val="00B2431C"/>
    <w:rsid w:val="00B2627E"/>
    <w:rsid w:val="00B272C3"/>
    <w:rsid w:val="00B31515"/>
    <w:rsid w:val="00B318C2"/>
    <w:rsid w:val="00B419BC"/>
    <w:rsid w:val="00B4464F"/>
    <w:rsid w:val="00B4670F"/>
    <w:rsid w:val="00B46748"/>
    <w:rsid w:val="00B51E03"/>
    <w:rsid w:val="00B544C0"/>
    <w:rsid w:val="00B56D5E"/>
    <w:rsid w:val="00B616E7"/>
    <w:rsid w:val="00B622D0"/>
    <w:rsid w:val="00B666F7"/>
    <w:rsid w:val="00B70AE3"/>
    <w:rsid w:val="00B725A1"/>
    <w:rsid w:val="00B74591"/>
    <w:rsid w:val="00B760D5"/>
    <w:rsid w:val="00B7789A"/>
    <w:rsid w:val="00B80534"/>
    <w:rsid w:val="00B832F9"/>
    <w:rsid w:val="00B86551"/>
    <w:rsid w:val="00B9177D"/>
    <w:rsid w:val="00B940CC"/>
    <w:rsid w:val="00BA1541"/>
    <w:rsid w:val="00BA3467"/>
    <w:rsid w:val="00BA6EA6"/>
    <w:rsid w:val="00BA7792"/>
    <w:rsid w:val="00BB055A"/>
    <w:rsid w:val="00BB0EAF"/>
    <w:rsid w:val="00BB2964"/>
    <w:rsid w:val="00BC0618"/>
    <w:rsid w:val="00BC4253"/>
    <w:rsid w:val="00BD243B"/>
    <w:rsid w:val="00BD361E"/>
    <w:rsid w:val="00BD544C"/>
    <w:rsid w:val="00BD55BA"/>
    <w:rsid w:val="00BD62AC"/>
    <w:rsid w:val="00BD6E54"/>
    <w:rsid w:val="00BD7032"/>
    <w:rsid w:val="00BD7A41"/>
    <w:rsid w:val="00BE0D8B"/>
    <w:rsid w:val="00BE2907"/>
    <w:rsid w:val="00BE4636"/>
    <w:rsid w:val="00BE5524"/>
    <w:rsid w:val="00BF58F8"/>
    <w:rsid w:val="00C01339"/>
    <w:rsid w:val="00C04D36"/>
    <w:rsid w:val="00C111EC"/>
    <w:rsid w:val="00C20A47"/>
    <w:rsid w:val="00C22583"/>
    <w:rsid w:val="00C227A4"/>
    <w:rsid w:val="00C23FC2"/>
    <w:rsid w:val="00C30351"/>
    <w:rsid w:val="00C321D2"/>
    <w:rsid w:val="00C32965"/>
    <w:rsid w:val="00C40345"/>
    <w:rsid w:val="00C4134B"/>
    <w:rsid w:val="00C42D7E"/>
    <w:rsid w:val="00C46428"/>
    <w:rsid w:val="00C47F82"/>
    <w:rsid w:val="00C541C6"/>
    <w:rsid w:val="00C5481D"/>
    <w:rsid w:val="00C54F88"/>
    <w:rsid w:val="00C57391"/>
    <w:rsid w:val="00C574A8"/>
    <w:rsid w:val="00C60656"/>
    <w:rsid w:val="00C62028"/>
    <w:rsid w:val="00C63798"/>
    <w:rsid w:val="00C67E54"/>
    <w:rsid w:val="00C67F0B"/>
    <w:rsid w:val="00C70767"/>
    <w:rsid w:val="00C73B07"/>
    <w:rsid w:val="00C73D47"/>
    <w:rsid w:val="00C754BE"/>
    <w:rsid w:val="00C932AD"/>
    <w:rsid w:val="00C959B9"/>
    <w:rsid w:val="00C9676B"/>
    <w:rsid w:val="00CA14AE"/>
    <w:rsid w:val="00CA3863"/>
    <w:rsid w:val="00CA453A"/>
    <w:rsid w:val="00CA489E"/>
    <w:rsid w:val="00CB0AB3"/>
    <w:rsid w:val="00CB16B5"/>
    <w:rsid w:val="00CB2449"/>
    <w:rsid w:val="00CB464C"/>
    <w:rsid w:val="00CC1169"/>
    <w:rsid w:val="00CC4684"/>
    <w:rsid w:val="00CD6CD5"/>
    <w:rsid w:val="00CE36F0"/>
    <w:rsid w:val="00CE51B2"/>
    <w:rsid w:val="00CE6B71"/>
    <w:rsid w:val="00CF135C"/>
    <w:rsid w:val="00CF2A30"/>
    <w:rsid w:val="00D13BA5"/>
    <w:rsid w:val="00D15BE1"/>
    <w:rsid w:val="00D21C7A"/>
    <w:rsid w:val="00D2220D"/>
    <w:rsid w:val="00D22642"/>
    <w:rsid w:val="00D2461F"/>
    <w:rsid w:val="00D4040A"/>
    <w:rsid w:val="00D42A39"/>
    <w:rsid w:val="00D467A9"/>
    <w:rsid w:val="00D47ECA"/>
    <w:rsid w:val="00D6475E"/>
    <w:rsid w:val="00D70D1F"/>
    <w:rsid w:val="00D71FBA"/>
    <w:rsid w:val="00D72EC7"/>
    <w:rsid w:val="00D73A53"/>
    <w:rsid w:val="00D83C3A"/>
    <w:rsid w:val="00D854BF"/>
    <w:rsid w:val="00D8557D"/>
    <w:rsid w:val="00D87FD8"/>
    <w:rsid w:val="00D91890"/>
    <w:rsid w:val="00D94A87"/>
    <w:rsid w:val="00D952EA"/>
    <w:rsid w:val="00DA4893"/>
    <w:rsid w:val="00DA6285"/>
    <w:rsid w:val="00DB025F"/>
    <w:rsid w:val="00DB205E"/>
    <w:rsid w:val="00DB22DB"/>
    <w:rsid w:val="00DB5EF5"/>
    <w:rsid w:val="00DB5F1C"/>
    <w:rsid w:val="00DB6E9C"/>
    <w:rsid w:val="00DB76E0"/>
    <w:rsid w:val="00DC22FE"/>
    <w:rsid w:val="00DC5184"/>
    <w:rsid w:val="00DD17EC"/>
    <w:rsid w:val="00DD38CB"/>
    <w:rsid w:val="00DD44C4"/>
    <w:rsid w:val="00DD610C"/>
    <w:rsid w:val="00DD78D8"/>
    <w:rsid w:val="00DE42F0"/>
    <w:rsid w:val="00DE6EEE"/>
    <w:rsid w:val="00DF09F9"/>
    <w:rsid w:val="00E00819"/>
    <w:rsid w:val="00E016FE"/>
    <w:rsid w:val="00E03069"/>
    <w:rsid w:val="00E03825"/>
    <w:rsid w:val="00E06B42"/>
    <w:rsid w:val="00E13EBD"/>
    <w:rsid w:val="00E1501C"/>
    <w:rsid w:val="00E17F34"/>
    <w:rsid w:val="00E22785"/>
    <w:rsid w:val="00E234A2"/>
    <w:rsid w:val="00E26960"/>
    <w:rsid w:val="00E272D1"/>
    <w:rsid w:val="00E34A10"/>
    <w:rsid w:val="00E36A3C"/>
    <w:rsid w:val="00E40F7A"/>
    <w:rsid w:val="00E41506"/>
    <w:rsid w:val="00E47031"/>
    <w:rsid w:val="00E5184A"/>
    <w:rsid w:val="00E55D39"/>
    <w:rsid w:val="00E56684"/>
    <w:rsid w:val="00E62CFA"/>
    <w:rsid w:val="00E652C3"/>
    <w:rsid w:val="00E720C7"/>
    <w:rsid w:val="00E72301"/>
    <w:rsid w:val="00E757ED"/>
    <w:rsid w:val="00E77828"/>
    <w:rsid w:val="00E80F75"/>
    <w:rsid w:val="00E83DF1"/>
    <w:rsid w:val="00E84A67"/>
    <w:rsid w:val="00E84F34"/>
    <w:rsid w:val="00E86E25"/>
    <w:rsid w:val="00E917B9"/>
    <w:rsid w:val="00E9338B"/>
    <w:rsid w:val="00EA4FBA"/>
    <w:rsid w:val="00EA6389"/>
    <w:rsid w:val="00EB0846"/>
    <w:rsid w:val="00EC51F3"/>
    <w:rsid w:val="00EC540E"/>
    <w:rsid w:val="00ED0875"/>
    <w:rsid w:val="00ED12CC"/>
    <w:rsid w:val="00ED1925"/>
    <w:rsid w:val="00ED2A3C"/>
    <w:rsid w:val="00ED4298"/>
    <w:rsid w:val="00ED469E"/>
    <w:rsid w:val="00EE4E56"/>
    <w:rsid w:val="00EE5B4A"/>
    <w:rsid w:val="00EE5E16"/>
    <w:rsid w:val="00EF113F"/>
    <w:rsid w:val="00EF5C8B"/>
    <w:rsid w:val="00EF624B"/>
    <w:rsid w:val="00EF7FBB"/>
    <w:rsid w:val="00F0223C"/>
    <w:rsid w:val="00F028DB"/>
    <w:rsid w:val="00F02F4C"/>
    <w:rsid w:val="00F1016F"/>
    <w:rsid w:val="00F114F9"/>
    <w:rsid w:val="00F1658F"/>
    <w:rsid w:val="00F17C08"/>
    <w:rsid w:val="00F214DC"/>
    <w:rsid w:val="00F30B72"/>
    <w:rsid w:val="00F33225"/>
    <w:rsid w:val="00F43816"/>
    <w:rsid w:val="00F4387E"/>
    <w:rsid w:val="00F4491C"/>
    <w:rsid w:val="00F470AE"/>
    <w:rsid w:val="00F554E9"/>
    <w:rsid w:val="00F604C9"/>
    <w:rsid w:val="00F638AC"/>
    <w:rsid w:val="00F652C8"/>
    <w:rsid w:val="00F6550A"/>
    <w:rsid w:val="00F669B2"/>
    <w:rsid w:val="00F673EE"/>
    <w:rsid w:val="00F71B25"/>
    <w:rsid w:val="00F809C5"/>
    <w:rsid w:val="00F8403E"/>
    <w:rsid w:val="00F96BE8"/>
    <w:rsid w:val="00F97D77"/>
    <w:rsid w:val="00FA2032"/>
    <w:rsid w:val="00FA2692"/>
    <w:rsid w:val="00FA31EF"/>
    <w:rsid w:val="00FA5E0D"/>
    <w:rsid w:val="00FA7EE3"/>
    <w:rsid w:val="00FB1B53"/>
    <w:rsid w:val="00FB58D7"/>
    <w:rsid w:val="00FC5B8A"/>
    <w:rsid w:val="00FC6C63"/>
    <w:rsid w:val="00FC7AC4"/>
    <w:rsid w:val="00FD1E8D"/>
    <w:rsid w:val="00FD2098"/>
    <w:rsid w:val="00FD227D"/>
    <w:rsid w:val="00FD27B4"/>
    <w:rsid w:val="00FD7451"/>
    <w:rsid w:val="00FE2C98"/>
    <w:rsid w:val="00FE3F33"/>
    <w:rsid w:val="00FF2E88"/>
    <w:rsid w:val="00FF61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7FAFF"/>
  <w15:docId w15:val="{CCC359AC-F8AB-48A6-8898-6E872F36C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日期 字符"/>
    <w:basedOn w:val="a0"/>
    <w:link w:val="a3"/>
    <w:uiPriority w:val="99"/>
    <w:semiHidden/>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Normal3">
    <w:name w:val="Normal_3"/>
    <w:qFormat/>
    <w:pPr>
      <w:widowControl w:val="0"/>
      <w:spacing w:line="336" w:lineRule="auto"/>
      <w:jc w:val="both"/>
    </w:pPr>
    <w:rPr>
      <w:rFonts w:ascii="Times New Roman" w:eastAsia="宋体" w:hAnsi="Times New Roman" w:cs="Times New Roman"/>
      <w:kern w:val="2"/>
      <w:sz w:val="24"/>
      <w:szCs w:val="22"/>
    </w:rPr>
  </w:style>
  <w:style w:type="character" w:styleId="ab">
    <w:name w:val="Hyperlink"/>
    <w:basedOn w:val="a0"/>
    <w:uiPriority w:val="99"/>
    <w:unhideWhenUsed/>
    <w:rsid w:val="00AA3B52"/>
    <w:rPr>
      <w:color w:val="0563C1" w:themeColor="hyperlink"/>
      <w:u w:val="single"/>
    </w:rPr>
  </w:style>
  <w:style w:type="character" w:styleId="ac">
    <w:name w:val="Unresolved Mention"/>
    <w:basedOn w:val="a0"/>
    <w:uiPriority w:val="99"/>
    <w:semiHidden/>
    <w:unhideWhenUsed/>
    <w:rsid w:val="00260B3D"/>
    <w:rPr>
      <w:color w:val="605E5C"/>
      <w:shd w:val="clear" w:color="auto" w:fill="E1DFDD"/>
    </w:rPr>
  </w:style>
  <w:style w:type="paragraph" w:styleId="ad">
    <w:name w:val="Normal (Web)"/>
    <w:basedOn w:val="a"/>
    <w:uiPriority w:val="99"/>
    <w:semiHidden/>
    <w:unhideWhenUsed/>
    <w:rsid w:val="00525AEA"/>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9270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769003">
      <w:bodyDiv w:val="1"/>
      <w:marLeft w:val="0"/>
      <w:marRight w:val="0"/>
      <w:marTop w:val="0"/>
      <w:marBottom w:val="0"/>
      <w:divBdr>
        <w:top w:val="none" w:sz="0" w:space="0" w:color="auto"/>
        <w:left w:val="none" w:sz="0" w:space="0" w:color="auto"/>
        <w:bottom w:val="none" w:sz="0" w:space="0" w:color="auto"/>
        <w:right w:val="none" w:sz="0" w:space="0" w:color="auto"/>
      </w:divBdr>
    </w:div>
    <w:div w:id="237713707">
      <w:bodyDiv w:val="1"/>
      <w:marLeft w:val="0"/>
      <w:marRight w:val="0"/>
      <w:marTop w:val="0"/>
      <w:marBottom w:val="0"/>
      <w:divBdr>
        <w:top w:val="none" w:sz="0" w:space="0" w:color="auto"/>
        <w:left w:val="none" w:sz="0" w:space="0" w:color="auto"/>
        <w:bottom w:val="none" w:sz="0" w:space="0" w:color="auto"/>
        <w:right w:val="none" w:sz="0" w:space="0" w:color="auto"/>
      </w:divBdr>
    </w:div>
    <w:div w:id="268776335">
      <w:bodyDiv w:val="1"/>
      <w:marLeft w:val="0"/>
      <w:marRight w:val="0"/>
      <w:marTop w:val="0"/>
      <w:marBottom w:val="0"/>
      <w:divBdr>
        <w:top w:val="none" w:sz="0" w:space="0" w:color="auto"/>
        <w:left w:val="none" w:sz="0" w:space="0" w:color="auto"/>
        <w:bottom w:val="none" w:sz="0" w:space="0" w:color="auto"/>
        <w:right w:val="none" w:sz="0" w:space="0" w:color="auto"/>
      </w:divBdr>
    </w:div>
    <w:div w:id="284191698">
      <w:bodyDiv w:val="1"/>
      <w:marLeft w:val="0"/>
      <w:marRight w:val="0"/>
      <w:marTop w:val="0"/>
      <w:marBottom w:val="0"/>
      <w:divBdr>
        <w:top w:val="none" w:sz="0" w:space="0" w:color="auto"/>
        <w:left w:val="none" w:sz="0" w:space="0" w:color="auto"/>
        <w:bottom w:val="none" w:sz="0" w:space="0" w:color="auto"/>
        <w:right w:val="none" w:sz="0" w:space="0" w:color="auto"/>
      </w:divBdr>
    </w:div>
    <w:div w:id="362099086">
      <w:bodyDiv w:val="1"/>
      <w:marLeft w:val="0"/>
      <w:marRight w:val="0"/>
      <w:marTop w:val="0"/>
      <w:marBottom w:val="0"/>
      <w:divBdr>
        <w:top w:val="none" w:sz="0" w:space="0" w:color="auto"/>
        <w:left w:val="none" w:sz="0" w:space="0" w:color="auto"/>
        <w:bottom w:val="none" w:sz="0" w:space="0" w:color="auto"/>
        <w:right w:val="none" w:sz="0" w:space="0" w:color="auto"/>
      </w:divBdr>
    </w:div>
    <w:div w:id="533925343">
      <w:bodyDiv w:val="1"/>
      <w:marLeft w:val="0"/>
      <w:marRight w:val="0"/>
      <w:marTop w:val="0"/>
      <w:marBottom w:val="0"/>
      <w:divBdr>
        <w:top w:val="none" w:sz="0" w:space="0" w:color="auto"/>
        <w:left w:val="none" w:sz="0" w:space="0" w:color="auto"/>
        <w:bottom w:val="none" w:sz="0" w:space="0" w:color="auto"/>
        <w:right w:val="none" w:sz="0" w:space="0" w:color="auto"/>
      </w:divBdr>
    </w:div>
    <w:div w:id="576983570">
      <w:bodyDiv w:val="1"/>
      <w:marLeft w:val="0"/>
      <w:marRight w:val="0"/>
      <w:marTop w:val="0"/>
      <w:marBottom w:val="0"/>
      <w:divBdr>
        <w:top w:val="none" w:sz="0" w:space="0" w:color="auto"/>
        <w:left w:val="none" w:sz="0" w:space="0" w:color="auto"/>
        <w:bottom w:val="none" w:sz="0" w:space="0" w:color="auto"/>
        <w:right w:val="none" w:sz="0" w:space="0" w:color="auto"/>
      </w:divBdr>
    </w:div>
    <w:div w:id="1193609917">
      <w:bodyDiv w:val="1"/>
      <w:marLeft w:val="0"/>
      <w:marRight w:val="0"/>
      <w:marTop w:val="0"/>
      <w:marBottom w:val="0"/>
      <w:divBdr>
        <w:top w:val="none" w:sz="0" w:space="0" w:color="auto"/>
        <w:left w:val="none" w:sz="0" w:space="0" w:color="auto"/>
        <w:bottom w:val="none" w:sz="0" w:space="0" w:color="auto"/>
        <w:right w:val="none" w:sz="0" w:space="0" w:color="auto"/>
      </w:divBdr>
    </w:div>
    <w:div w:id="1224484715">
      <w:bodyDiv w:val="1"/>
      <w:marLeft w:val="0"/>
      <w:marRight w:val="0"/>
      <w:marTop w:val="0"/>
      <w:marBottom w:val="0"/>
      <w:divBdr>
        <w:top w:val="none" w:sz="0" w:space="0" w:color="auto"/>
        <w:left w:val="none" w:sz="0" w:space="0" w:color="auto"/>
        <w:bottom w:val="none" w:sz="0" w:space="0" w:color="auto"/>
        <w:right w:val="none" w:sz="0" w:space="0" w:color="auto"/>
      </w:divBdr>
    </w:div>
    <w:div w:id="1750733308">
      <w:bodyDiv w:val="1"/>
      <w:marLeft w:val="0"/>
      <w:marRight w:val="0"/>
      <w:marTop w:val="0"/>
      <w:marBottom w:val="0"/>
      <w:divBdr>
        <w:top w:val="none" w:sz="0" w:space="0" w:color="auto"/>
        <w:left w:val="none" w:sz="0" w:space="0" w:color="auto"/>
        <w:bottom w:val="none" w:sz="0" w:space="0" w:color="auto"/>
        <w:right w:val="none" w:sz="0" w:space="0" w:color="auto"/>
      </w:divBdr>
    </w:div>
    <w:div w:id="2106223337">
      <w:bodyDiv w:val="1"/>
      <w:marLeft w:val="0"/>
      <w:marRight w:val="0"/>
      <w:marTop w:val="0"/>
      <w:marBottom w:val="0"/>
      <w:divBdr>
        <w:top w:val="none" w:sz="0" w:space="0" w:color="auto"/>
        <w:left w:val="none" w:sz="0" w:space="0" w:color="auto"/>
        <w:bottom w:val="none" w:sz="0" w:space="0" w:color="auto"/>
        <w:right w:val="none" w:sz="0" w:space="0" w:color="auto"/>
      </w:divBdr>
    </w:div>
    <w:div w:id="2142990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gi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pxGcGc9HXC4"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www.youtube.com/watch?v=bdAsNRJNJ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youtube.com/watch?v=CdXDI7ArLF8" TargetMode="External"/><Relationship Id="rId14" Type="http://schemas.openxmlformats.org/officeDocument/2006/relationships/image" Target="media/image4.jpe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CE2C1-E8BC-4851-9E66-A310A300F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2063</Words>
  <Characters>11761</Characters>
  <Application>Microsoft Office Word</Application>
  <DocSecurity>0</DocSecurity>
  <Lines>98</Lines>
  <Paragraphs>27</Paragraphs>
  <ScaleCrop>false</ScaleCrop>
  <Company/>
  <LinksUpToDate>false</LinksUpToDate>
  <CharactersWithSpaces>13797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段冰洁</dc:creator>
  <cp:lastModifiedBy>冰洁 段</cp:lastModifiedBy>
  <cp:revision>11</cp:revision>
  <cp:lastPrinted>2021-09-07T08:39:00Z</cp:lastPrinted>
  <dcterms:created xsi:type="dcterms:W3CDTF">2024-06-22T12:08:00Z</dcterms:created>
  <dcterms:modified xsi:type="dcterms:W3CDTF">2024-06-22T16:22:00Z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0E5A87C7381945F0A24EBD6395281D6F</vt:lpwstr>
  </property>
</Properties>
</file>